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44" w:rsidRPr="00E13DA6" w:rsidRDefault="00F12D44" w:rsidP="00F12D4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13DA6">
        <w:rPr>
          <w:b/>
          <w:bCs/>
          <w:color w:val="auto"/>
          <w:sz w:val="28"/>
          <w:szCs w:val="28"/>
        </w:rPr>
        <w:t>Казахский национальный университет имени аль-</w:t>
      </w:r>
      <w:proofErr w:type="spellStart"/>
      <w:r w:rsidRPr="00E13DA6">
        <w:rPr>
          <w:b/>
          <w:bCs/>
          <w:color w:val="auto"/>
          <w:sz w:val="28"/>
          <w:szCs w:val="28"/>
        </w:rPr>
        <w:t>Фараби</w:t>
      </w:r>
      <w:proofErr w:type="spellEnd"/>
    </w:p>
    <w:p w:rsidR="00F12D44" w:rsidRPr="00E13DA6" w:rsidRDefault="00F12D44" w:rsidP="00F12D4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13DA6">
        <w:rPr>
          <w:b/>
          <w:bCs/>
          <w:color w:val="auto"/>
          <w:sz w:val="28"/>
          <w:szCs w:val="28"/>
        </w:rPr>
        <w:t>Факультет биологии и биотехнологии</w:t>
      </w:r>
    </w:p>
    <w:p w:rsidR="00F12D44" w:rsidRPr="00E13DA6" w:rsidRDefault="00F12D44" w:rsidP="00F12D4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13DA6">
        <w:rPr>
          <w:b/>
          <w:bCs/>
          <w:color w:val="auto"/>
          <w:sz w:val="28"/>
          <w:szCs w:val="28"/>
        </w:rPr>
        <w:t>Кафедра биоразнообразия и биоресурсов</w:t>
      </w: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13DA6">
        <w:rPr>
          <w:b/>
          <w:bCs/>
          <w:color w:val="auto"/>
          <w:sz w:val="28"/>
          <w:szCs w:val="28"/>
        </w:rPr>
        <w:t>Программа итогового экзамена по дисциплине</w:t>
      </w:r>
    </w:p>
    <w:p w:rsidR="00F117B8" w:rsidRPr="00E13DA6" w:rsidRDefault="00F117B8" w:rsidP="00F12D4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117B8" w:rsidRPr="00E13DA6" w:rsidRDefault="00F117B8" w:rsidP="00F117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3DA6">
        <w:rPr>
          <w:b/>
          <w:sz w:val="28"/>
          <w:szCs w:val="28"/>
        </w:rPr>
        <w:t>«</w:t>
      </w:r>
      <w:r w:rsidRPr="00E13DA6">
        <w:rPr>
          <w:b/>
          <w:sz w:val="28"/>
          <w:szCs w:val="28"/>
          <w:lang w:val="kk-KZ"/>
        </w:rPr>
        <w:t>О</w:t>
      </w:r>
      <w:r w:rsidRPr="00E13DA6">
        <w:rPr>
          <w:b/>
          <w:sz w:val="28"/>
          <w:szCs w:val="28"/>
          <w:lang w:val="en-US"/>
        </w:rPr>
        <w:t>PIV</w:t>
      </w:r>
      <w:r w:rsidRPr="00E13DA6">
        <w:rPr>
          <w:b/>
          <w:sz w:val="28"/>
          <w:szCs w:val="28"/>
          <w:lang w:val="kk-KZ"/>
        </w:rPr>
        <w:t xml:space="preserve"> </w:t>
      </w:r>
      <w:r w:rsidR="00D0316D" w:rsidRPr="00A6513E">
        <w:rPr>
          <w:b/>
          <w:sz w:val="28"/>
          <w:szCs w:val="28"/>
        </w:rPr>
        <w:t>7303</w:t>
      </w:r>
      <w:r w:rsidRPr="00E13DA6">
        <w:rPr>
          <w:b/>
          <w:sz w:val="28"/>
          <w:szCs w:val="28"/>
        </w:rPr>
        <w:t xml:space="preserve">» </w:t>
      </w:r>
      <w:r w:rsidRPr="00E13DA6">
        <w:rPr>
          <w:b/>
          <w:bCs/>
          <w:sz w:val="28"/>
          <w:szCs w:val="28"/>
        </w:rPr>
        <w:t>Охрана редких и исчезающих видов растений</w:t>
      </w:r>
    </w:p>
    <w:p w:rsidR="00F117B8" w:rsidRPr="00E13DA6" w:rsidRDefault="00F117B8" w:rsidP="00F12D4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12D44" w:rsidRPr="00D06BCB" w:rsidRDefault="00EB7839" w:rsidP="00D06BCB">
      <w:pPr>
        <w:pStyle w:val="Body"/>
        <w:jc w:val="center"/>
        <w:rPr>
          <w:b/>
          <w:sz w:val="28"/>
          <w:szCs w:val="28"/>
        </w:rPr>
      </w:pPr>
      <w:r w:rsidRPr="00D87D4E">
        <w:rPr>
          <w:b/>
          <w:sz w:val="28"/>
          <w:szCs w:val="28"/>
          <w:lang w:val="ru-RU"/>
        </w:rPr>
        <w:t>«</w:t>
      </w:r>
      <w:r w:rsidR="00D87D4E" w:rsidRPr="008F7845">
        <w:rPr>
          <w:b/>
          <w:kern w:val="1"/>
          <w:sz w:val="28"/>
          <w:szCs w:val="28"/>
          <w:lang w:val="ru-RU" w:eastAsia="ar-SA"/>
        </w:rPr>
        <w:t>8</w:t>
      </w:r>
      <w:r w:rsidR="00D87D4E" w:rsidRPr="00D87D4E">
        <w:rPr>
          <w:b/>
          <w:kern w:val="1"/>
          <w:sz w:val="28"/>
          <w:szCs w:val="28"/>
          <w:lang w:eastAsia="ar-SA"/>
        </w:rPr>
        <w:t>D</w:t>
      </w:r>
      <w:r w:rsidR="00D87D4E" w:rsidRPr="008F7845">
        <w:rPr>
          <w:b/>
          <w:kern w:val="1"/>
          <w:sz w:val="28"/>
          <w:szCs w:val="28"/>
          <w:lang w:val="ru-RU" w:eastAsia="ar-SA"/>
        </w:rPr>
        <w:t>05108- «Геоботаника»</w:t>
      </w:r>
      <w:r w:rsidR="00F117B8" w:rsidRPr="00D87D4E">
        <w:rPr>
          <w:b/>
          <w:sz w:val="28"/>
          <w:szCs w:val="28"/>
          <w:lang w:val="ru-RU"/>
        </w:rPr>
        <w:t>,</w:t>
      </w:r>
      <w:r w:rsidR="00F117B8" w:rsidRPr="00E13DA6">
        <w:rPr>
          <w:b/>
          <w:sz w:val="28"/>
          <w:szCs w:val="28"/>
          <w:lang w:val="ru-RU"/>
        </w:rPr>
        <w:t xml:space="preserve"> </w:t>
      </w:r>
      <w:r w:rsidR="00D87D4E" w:rsidRPr="008F7845">
        <w:rPr>
          <w:b/>
          <w:sz w:val="28"/>
          <w:szCs w:val="28"/>
          <w:lang w:val="ru-RU"/>
        </w:rPr>
        <w:t>1</w:t>
      </w:r>
      <w:r w:rsidR="00F12D44" w:rsidRPr="00E13DA6">
        <w:rPr>
          <w:b/>
          <w:sz w:val="28"/>
          <w:szCs w:val="28"/>
          <w:lang w:val="ru-RU"/>
        </w:rPr>
        <w:t xml:space="preserve"> курс</w:t>
      </w:r>
      <w:r w:rsidRPr="00E13DA6">
        <w:rPr>
          <w:b/>
          <w:sz w:val="28"/>
          <w:szCs w:val="28"/>
          <w:lang w:val="ru-RU"/>
        </w:rPr>
        <w:t xml:space="preserve">, </w:t>
      </w:r>
      <w:r w:rsidR="00D06BCB">
        <w:rPr>
          <w:b/>
          <w:sz w:val="28"/>
          <w:szCs w:val="28"/>
          <w:lang w:val="ru-RU"/>
        </w:rPr>
        <w:t>докторантура</w:t>
      </w: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021964" w:rsidRPr="00E13DA6" w:rsidRDefault="00021964" w:rsidP="00F12D44">
      <w:pPr>
        <w:pStyle w:val="Default"/>
        <w:rPr>
          <w:color w:val="auto"/>
          <w:sz w:val="28"/>
          <w:szCs w:val="28"/>
        </w:rPr>
      </w:pPr>
    </w:p>
    <w:p w:rsidR="00021964" w:rsidRPr="00E13DA6" w:rsidRDefault="00021964" w:rsidP="00F12D44">
      <w:pPr>
        <w:pStyle w:val="Default"/>
        <w:rPr>
          <w:color w:val="auto"/>
          <w:sz w:val="28"/>
          <w:szCs w:val="28"/>
        </w:rPr>
      </w:pPr>
    </w:p>
    <w:p w:rsidR="00021964" w:rsidRPr="00E13DA6" w:rsidRDefault="0002196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17B8" w:rsidP="00F12D44">
      <w:pPr>
        <w:pStyle w:val="Default"/>
        <w:jc w:val="center"/>
        <w:rPr>
          <w:color w:val="auto"/>
          <w:sz w:val="28"/>
          <w:szCs w:val="28"/>
        </w:rPr>
      </w:pPr>
      <w:r w:rsidRPr="00E13DA6">
        <w:rPr>
          <w:color w:val="auto"/>
          <w:sz w:val="28"/>
          <w:szCs w:val="28"/>
        </w:rPr>
        <w:t>202</w:t>
      </w:r>
      <w:r w:rsidR="00A6513E" w:rsidRPr="008F7845">
        <w:rPr>
          <w:color w:val="auto"/>
          <w:sz w:val="28"/>
          <w:szCs w:val="28"/>
        </w:rPr>
        <w:t>2</w:t>
      </w:r>
      <w:r w:rsidR="00F12D44" w:rsidRPr="00E13DA6">
        <w:rPr>
          <w:color w:val="auto"/>
          <w:sz w:val="28"/>
          <w:szCs w:val="28"/>
        </w:rPr>
        <w:t xml:space="preserve"> г.</w:t>
      </w:r>
    </w:p>
    <w:p w:rsidR="00F12D44" w:rsidRPr="00E13DA6" w:rsidRDefault="00F12D44" w:rsidP="00F12D44">
      <w:pPr>
        <w:jc w:val="both"/>
        <w:rPr>
          <w:sz w:val="28"/>
          <w:szCs w:val="28"/>
          <w:u w:val="single"/>
        </w:rPr>
      </w:pPr>
      <w:r w:rsidRPr="00E13DA6">
        <w:rPr>
          <w:sz w:val="28"/>
          <w:szCs w:val="28"/>
        </w:rPr>
        <w:lastRenderedPageBreak/>
        <w:t>Программа итогового экзамена дисциплины «</w:t>
      </w:r>
      <w:r w:rsidR="00F117B8" w:rsidRPr="00E13DA6">
        <w:rPr>
          <w:bCs/>
          <w:sz w:val="28"/>
          <w:szCs w:val="28"/>
        </w:rPr>
        <w:t>Охрана редких и исчезающих видов растений</w:t>
      </w:r>
      <w:r w:rsidRPr="00E13DA6">
        <w:rPr>
          <w:sz w:val="28"/>
          <w:szCs w:val="28"/>
        </w:rPr>
        <w:t>»</w:t>
      </w:r>
      <w:r w:rsidRPr="008F7845">
        <w:rPr>
          <w:sz w:val="28"/>
          <w:szCs w:val="28"/>
        </w:rPr>
        <w:t xml:space="preserve"> </w:t>
      </w:r>
      <w:r w:rsidR="00EB7839" w:rsidRPr="008F7845">
        <w:rPr>
          <w:sz w:val="28"/>
          <w:szCs w:val="28"/>
        </w:rPr>
        <w:t>«</w:t>
      </w:r>
      <w:r w:rsidR="008F7845" w:rsidRPr="008F7845">
        <w:rPr>
          <w:kern w:val="1"/>
          <w:sz w:val="28"/>
          <w:szCs w:val="28"/>
          <w:lang w:eastAsia="ar-SA"/>
        </w:rPr>
        <w:t>8</w:t>
      </w:r>
      <w:r w:rsidR="008F7845" w:rsidRPr="008F7845">
        <w:rPr>
          <w:kern w:val="1"/>
          <w:sz w:val="28"/>
          <w:szCs w:val="28"/>
          <w:lang w:val="en-US" w:eastAsia="ar-SA"/>
        </w:rPr>
        <w:t>D</w:t>
      </w:r>
      <w:r w:rsidR="008F7845" w:rsidRPr="008F7845">
        <w:rPr>
          <w:kern w:val="1"/>
          <w:sz w:val="28"/>
          <w:szCs w:val="28"/>
          <w:lang w:eastAsia="ar-SA"/>
        </w:rPr>
        <w:t>05108- «Геоботаника</w:t>
      </w:r>
      <w:r w:rsidR="00021964" w:rsidRPr="008F7845">
        <w:rPr>
          <w:w w:val="99"/>
          <w:sz w:val="28"/>
          <w:szCs w:val="28"/>
          <w:u w:val="single"/>
        </w:rPr>
        <w:t>»</w:t>
      </w:r>
      <w:r w:rsidR="00021964" w:rsidRPr="008F7845">
        <w:rPr>
          <w:b/>
          <w:sz w:val="28"/>
          <w:szCs w:val="28"/>
        </w:rPr>
        <w:t xml:space="preserve">, </w:t>
      </w:r>
      <w:proofErr w:type="gramStart"/>
      <w:r w:rsidRPr="008F7845">
        <w:rPr>
          <w:sz w:val="28"/>
          <w:szCs w:val="28"/>
        </w:rPr>
        <w:t>составлена</w:t>
      </w:r>
      <w:r w:rsidRPr="00E13DA6">
        <w:rPr>
          <w:sz w:val="28"/>
          <w:szCs w:val="28"/>
        </w:rPr>
        <w:t xml:space="preserve"> </w:t>
      </w:r>
      <w:r w:rsidR="008F7845">
        <w:rPr>
          <w:sz w:val="28"/>
          <w:szCs w:val="28"/>
        </w:rPr>
        <w:t xml:space="preserve"> </w:t>
      </w:r>
      <w:proofErr w:type="spellStart"/>
      <w:r w:rsidR="008F7845">
        <w:rPr>
          <w:sz w:val="28"/>
          <w:szCs w:val="28"/>
        </w:rPr>
        <w:t>Курманбаевой</w:t>
      </w:r>
      <w:proofErr w:type="spellEnd"/>
      <w:proofErr w:type="gramEnd"/>
      <w:r w:rsidR="008F7845">
        <w:rPr>
          <w:sz w:val="28"/>
          <w:szCs w:val="28"/>
        </w:rPr>
        <w:t xml:space="preserve"> М.С., </w:t>
      </w:r>
      <w:r w:rsidR="008F7845" w:rsidRPr="008F7845">
        <w:rPr>
          <w:sz w:val="28"/>
          <w:szCs w:val="28"/>
        </w:rPr>
        <w:t>д</w:t>
      </w:r>
      <w:r w:rsidR="00021964" w:rsidRPr="008F7845">
        <w:rPr>
          <w:sz w:val="28"/>
          <w:szCs w:val="28"/>
        </w:rPr>
        <w:t>.б.н.</w:t>
      </w:r>
      <w:r w:rsidRPr="008F7845">
        <w:rPr>
          <w:sz w:val="28"/>
          <w:szCs w:val="28"/>
        </w:rPr>
        <w:t xml:space="preserve">, </w:t>
      </w:r>
      <w:r w:rsidR="00A36B4F">
        <w:rPr>
          <w:sz w:val="28"/>
          <w:szCs w:val="28"/>
        </w:rPr>
        <w:t>асс.</w:t>
      </w:r>
      <w:r w:rsidR="0083593D">
        <w:rPr>
          <w:sz w:val="28"/>
          <w:szCs w:val="28"/>
        </w:rPr>
        <w:t xml:space="preserve"> </w:t>
      </w:r>
      <w:r w:rsidR="008F7845" w:rsidRPr="008F7845">
        <w:rPr>
          <w:sz w:val="28"/>
          <w:szCs w:val="28"/>
        </w:rPr>
        <w:t>профессор</w:t>
      </w:r>
      <w:r w:rsidR="00A36B4F">
        <w:rPr>
          <w:sz w:val="28"/>
          <w:szCs w:val="28"/>
        </w:rPr>
        <w:t xml:space="preserve">, </w:t>
      </w:r>
      <w:proofErr w:type="spellStart"/>
      <w:r w:rsidR="00A36B4F">
        <w:rPr>
          <w:sz w:val="28"/>
          <w:szCs w:val="28"/>
        </w:rPr>
        <w:t>Мамуровой</w:t>
      </w:r>
      <w:proofErr w:type="spellEnd"/>
      <w:r w:rsidR="00A36B4F">
        <w:rPr>
          <w:sz w:val="28"/>
          <w:szCs w:val="28"/>
        </w:rPr>
        <w:t xml:space="preserve"> А.Т., к.б.н.</w:t>
      </w:r>
      <w:r w:rsidR="0083593D">
        <w:rPr>
          <w:sz w:val="28"/>
          <w:szCs w:val="28"/>
        </w:rPr>
        <w:t xml:space="preserve">, </w:t>
      </w:r>
      <w:proofErr w:type="spellStart"/>
      <w:r w:rsidR="0083593D">
        <w:rPr>
          <w:sz w:val="28"/>
          <w:szCs w:val="28"/>
        </w:rPr>
        <w:t>асс.профессор</w:t>
      </w:r>
      <w:proofErr w:type="spellEnd"/>
      <w:r w:rsidR="0083593D">
        <w:rPr>
          <w:sz w:val="28"/>
          <w:szCs w:val="28"/>
        </w:rPr>
        <w:t xml:space="preserve"> </w:t>
      </w:r>
      <w:r w:rsidR="008F7845" w:rsidRPr="00E13DA6">
        <w:rPr>
          <w:sz w:val="28"/>
          <w:szCs w:val="28"/>
        </w:rPr>
        <w:t xml:space="preserve">кафедры </w:t>
      </w:r>
      <w:r w:rsidR="008F7845" w:rsidRPr="00E13DA6">
        <w:rPr>
          <w:bCs/>
          <w:sz w:val="28"/>
          <w:szCs w:val="28"/>
        </w:rPr>
        <w:t>биоразнообразия и биоресурсов</w:t>
      </w:r>
      <w:r w:rsidR="0083593D">
        <w:rPr>
          <w:bCs/>
          <w:sz w:val="28"/>
          <w:szCs w:val="28"/>
        </w:rPr>
        <w:t>.</w:t>
      </w:r>
    </w:p>
    <w:p w:rsidR="00F12D44" w:rsidRPr="00E13DA6" w:rsidRDefault="00F12D44" w:rsidP="00F12D44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</w:rPr>
      </w:pPr>
    </w:p>
    <w:p w:rsidR="00F12D44" w:rsidRPr="00E13DA6" w:rsidRDefault="00F12D44" w:rsidP="00F12D44">
      <w:pPr>
        <w:ind w:firstLine="402"/>
        <w:jc w:val="both"/>
        <w:rPr>
          <w:sz w:val="28"/>
          <w:szCs w:val="28"/>
        </w:rPr>
      </w:pPr>
    </w:p>
    <w:p w:rsidR="00F12D44" w:rsidRPr="00E13DA6" w:rsidRDefault="00F12D44" w:rsidP="00F12D44">
      <w:pPr>
        <w:ind w:firstLine="402"/>
        <w:jc w:val="both"/>
        <w:rPr>
          <w:sz w:val="28"/>
          <w:szCs w:val="28"/>
        </w:rPr>
      </w:pPr>
    </w:p>
    <w:p w:rsidR="00021964" w:rsidRPr="00E13DA6" w:rsidRDefault="00F12D44" w:rsidP="00021964">
      <w:pPr>
        <w:pStyle w:val="Default"/>
        <w:jc w:val="center"/>
        <w:rPr>
          <w:bCs/>
          <w:color w:val="auto"/>
          <w:sz w:val="28"/>
          <w:szCs w:val="28"/>
        </w:rPr>
      </w:pPr>
      <w:r w:rsidRPr="00E13DA6">
        <w:rPr>
          <w:sz w:val="28"/>
          <w:szCs w:val="28"/>
        </w:rPr>
        <w:t xml:space="preserve">Рассмотрена и утверждена на заседании кафедры </w:t>
      </w:r>
      <w:r w:rsidR="00021964" w:rsidRPr="00E13DA6">
        <w:rPr>
          <w:bCs/>
          <w:color w:val="auto"/>
          <w:sz w:val="28"/>
          <w:szCs w:val="28"/>
        </w:rPr>
        <w:t>биоразнообразия и биоресурсов</w:t>
      </w:r>
    </w:p>
    <w:p w:rsidR="00021964" w:rsidRPr="00E13DA6" w:rsidRDefault="00021964" w:rsidP="00021964">
      <w:pPr>
        <w:pStyle w:val="Default"/>
        <w:rPr>
          <w:color w:val="auto"/>
          <w:sz w:val="28"/>
          <w:szCs w:val="28"/>
        </w:rPr>
      </w:pPr>
    </w:p>
    <w:p w:rsidR="0051103F" w:rsidRPr="00E13DA6" w:rsidRDefault="0051103F" w:rsidP="0051103F">
      <w:pPr>
        <w:ind w:firstLine="720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От « __» _</w:t>
      </w:r>
      <w:r w:rsidR="00F117B8" w:rsidRPr="00E13DA6">
        <w:rPr>
          <w:sz w:val="28"/>
          <w:szCs w:val="28"/>
        </w:rPr>
        <w:t>__ 202</w:t>
      </w:r>
      <w:r w:rsidR="008F7845">
        <w:rPr>
          <w:sz w:val="28"/>
          <w:szCs w:val="28"/>
        </w:rPr>
        <w:t>2</w:t>
      </w:r>
      <w:r w:rsidRPr="00E13DA6">
        <w:rPr>
          <w:sz w:val="28"/>
          <w:szCs w:val="28"/>
        </w:rPr>
        <w:t xml:space="preserve"> г., протокол № </w:t>
      </w:r>
    </w:p>
    <w:p w:rsidR="00F12D44" w:rsidRPr="00E13DA6" w:rsidRDefault="00F12D44" w:rsidP="00F12D44">
      <w:pPr>
        <w:ind w:firstLine="720"/>
        <w:jc w:val="both"/>
        <w:rPr>
          <w:sz w:val="28"/>
          <w:szCs w:val="28"/>
        </w:rPr>
      </w:pPr>
    </w:p>
    <w:p w:rsidR="00F12D44" w:rsidRPr="00E13DA6" w:rsidRDefault="00F12D44" w:rsidP="00F12D44">
      <w:pPr>
        <w:ind w:firstLine="720"/>
        <w:jc w:val="both"/>
        <w:rPr>
          <w:sz w:val="28"/>
          <w:szCs w:val="28"/>
        </w:rPr>
      </w:pPr>
      <w:r w:rsidRPr="00E13DA6">
        <w:rPr>
          <w:sz w:val="28"/>
          <w:szCs w:val="28"/>
        </w:rPr>
        <w:t xml:space="preserve">Зав. кафедрой _________________ </w:t>
      </w:r>
      <w:proofErr w:type="spellStart"/>
      <w:r w:rsidR="0051103F" w:rsidRPr="00E13DA6">
        <w:rPr>
          <w:sz w:val="28"/>
          <w:szCs w:val="28"/>
        </w:rPr>
        <w:t>Курман</w:t>
      </w:r>
      <w:r w:rsidRPr="00E13DA6">
        <w:rPr>
          <w:sz w:val="28"/>
          <w:szCs w:val="28"/>
        </w:rPr>
        <w:t>баева</w:t>
      </w:r>
      <w:proofErr w:type="spellEnd"/>
      <w:r w:rsidRPr="00E13DA6">
        <w:rPr>
          <w:sz w:val="28"/>
          <w:szCs w:val="28"/>
        </w:rPr>
        <w:t xml:space="preserve"> </w:t>
      </w:r>
      <w:r w:rsidR="0051103F" w:rsidRPr="00E13DA6">
        <w:rPr>
          <w:sz w:val="28"/>
          <w:szCs w:val="28"/>
        </w:rPr>
        <w:t>М.С.</w:t>
      </w:r>
    </w:p>
    <w:p w:rsidR="00F12D44" w:rsidRPr="00E13DA6" w:rsidRDefault="00F12D44" w:rsidP="00F12D44">
      <w:pPr>
        <w:ind w:firstLine="720"/>
        <w:jc w:val="center"/>
        <w:rPr>
          <w:sz w:val="28"/>
          <w:szCs w:val="28"/>
        </w:rPr>
      </w:pPr>
    </w:p>
    <w:p w:rsidR="00F12D44" w:rsidRPr="00E13DA6" w:rsidRDefault="00F12D44" w:rsidP="00F12D44">
      <w:pPr>
        <w:pStyle w:val="Default"/>
        <w:rPr>
          <w:color w:val="auto"/>
          <w:sz w:val="28"/>
          <w:szCs w:val="28"/>
        </w:rPr>
      </w:pPr>
    </w:p>
    <w:p w:rsidR="00F12D44" w:rsidRPr="00E13DA6" w:rsidRDefault="00F12D44" w:rsidP="00F12D4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E13DA6">
        <w:rPr>
          <w:sz w:val="28"/>
          <w:szCs w:val="28"/>
        </w:rPr>
        <w:br w:type="page"/>
      </w:r>
    </w:p>
    <w:p w:rsidR="00F12D44" w:rsidRPr="00E13DA6" w:rsidRDefault="00F12D44" w:rsidP="001A7291">
      <w:pPr>
        <w:pStyle w:val="3"/>
        <w:spacing w:after="0" w:line="240" w:lineRule="auto"/>
        <w:ind w:left="0" w:firstLine="709"/>
        <w:jc w:val="both"/>
        <w:rPr>
          <w:rFonts w:cs="Times New Roman"/>
          <w:iCs/>
          <w:sz w:val="28"/>
          <w:szCs w:val="28"/>
        </w:rPr>
      </w:pPr>
      <w:r w:rsidRPr="00E13DA6">
        <w:rPr>
          <w:rFonts w:cs="Times New Roman"/>
          <w:b/>
          <w:iCs/>
          <w:sz w:val="28"/>
          <w:szCs w:val="28"/>
          <w:lang w:val="kk-KZ"/>
        </w:rPr>
        <w:lastRenderedPageBreak/>
        <w:t xml:space="preserve">Форма итогового экзамена </w:t>
      </w:r>
      <w:r w:rsidRPr="00E13DA6">
        <w:rPr>
          <w:rFonts w:cs="Times New Roman"/>
          <w:b/>
          <w:bCs/>
          <w:sz w:val="28"/>
          <w:szCs w:val="28"/>
        </w:rPr>
        <w:t>по дисциплине</w:t>
      </w:r>
      <w:r w:rsidRPr="00E13DA6">
        <w:rPr>
          <w:rFonts w:cs="Times New Roman"/>
          <w:bCs/>
          <w:sz w:val="28"/>
          <w:szCs w:val="28"/>
        </w:rPr>
        <w:t xml:space="preserve"> – </w:t>
      </w:r>
      <w:r w:rsidR="00971434">
        <w:rPr>
          <w:rFonts w:cs="Times New Roman"/>
          <w:bCs/>
          <w:sz w:val="28"/>
          <w:szCs w:val="28"/>
        </w:rPr>
        <w:t>устно</w:t>
      </w:r>
      <w:r w:rsidRPr="00E13DA6">
        <w:rPr>
          <w:rFonts w:cs="Times New Roman"/>
          <w:iCs/>
          <w:sz w:val="28"/>
          <w:szCs w:val="28"/>
        </w:rPr>
        <w:t xml:space="preserve">. </w:t>
      </w:r>
      <w:r w:rsidR="00D06BCB">
        <w:rPr>
          <w:rFonts w:cs="Times New Roman"/>
          <w:iCs/>
          <w:sz w:val="28"/>
          <w:szCs w:val="28"/>
        </w:rPr>
        <w:t>Б</w:t>
      </w:r>
      <w:r w:rsidRPr="00E13DA6">
        <w:rPr>
          <w:rFonts w:cs="Times New Roman"/>
          <w:iCs/>
          <w:sz w:val="28"/>
          <w:szCs w:val="28"/>
        </w:rPr>
        <w:t>илет</w:t>
      </w:r>
      <w:r w:rsidR="00D06BCB">
        <w:rPr>
          <w:rFonts w:cs="Times New Roman"/>
          <w:iCs/>
          <w:sz w:val="28"/>
          <w:szCs w:val="28"/>
        </w:rPr>
        <w:t xml:space="preserve"> содержит</w:t>
      </w:r>
      <w:r w:rsidRPr="00E13DA6">
        <w:rPr>
          <w:rFonts w:cs="Times New Roman"/>
          <w:iCs/>
          <w:sz w:val="28"/>
          <w:szCs w:val="28"/>
        </w:rPr>
        <w:t xml:space="preserve"> 3 вопроса. </w:t>
      </w:r>
    </w:p>
    <w:p w:rsidR="00F12D44" w:rsidRPr="00E13DA6" w:rsidRDefault="00F12D44" w:rsidP="00F12D44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8"/>
          <w:szCs w:val="28"/>
        </w:rPr>
      </w:pPr>
      <w:r w:rsidRPr="00E13DA6">
        <w:rPr>
          <w:rFonts w:cs="Times New Roman"/>
          <w:b/>
          <w:bCs/>
          <w:i/>
          <w:iCs/>
          <w:sz w:val="28"/>
          <w:szCs w:val="28"/>
        </w:rPr>
        <w:t xml:space="preserve">В первый блок </w:t>
      </w:r>
      <w:r w:rsidRPr="00E13DA6">
        <w:rPr>
          <w:rFonts w:cs="Times New Roman"/>
          <w:sz w:val="28"/>
          <w:szCs w:val="28"/>
        </w:rPr>
        <w:t>входят вопросы когнитивной компетенции, которые оценивают знание и понимание объекта обучения. Данное задание направлено на выявление способности продемонстрировать знания и понимание передовых знаний в области изучения, которые опираются на содержание современных передовых учебников. Оценивается в 3</w:t>
      </w:r>
      <w:r w:rsidR="00A639AA" w:rsidRPr="00E13DA6">
        <w:rPr>
          <w:rFonts w:cs="Times New Roman"/>
          <w:sz w:val="28"/>
          <w:szCs w:val="28"/>
        </w:rPr>
        <w:t>0</w:t>
      </w:r>
      <w:r w:rsidRPr="00E13DA6">
        <w:rPr>
          <w:rFonts w:cs="Times New Roman"/>
          <w:sz w:val="28"/>
          <w:szCs w:val="28"/>
        </w:rPr>
        <w:t xml:space="preserve"> баллов.</w:t>
      </w:r>
    </w:p>
    <w:p w:rsidR="00F12D44" w:rsidRPr="00E13DA6" w:rsidRDefault="00F12D44" w:rsidP="00F12D44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8"/>
          <w:szCs w:val="28"/>
        </w:rPr>
      </w:pPr>
      <w:r w:rsidRPr="00E13DA6">
        <w:rPr>
          <w:rFonts w:cs="Times New Roman"/>
          <w:b/>
          <w:bCs/>
          <w:i/>
          <w:iCs/>
          <w:sz w:val="28"/>
          <w:szCs w:val="28"/>
        </w:rPr>
        <w:t xml:space="preserve">Во второй блок </w:t>
      </w:r>
      <w:r w:rsidRPr="00E13DA6">
        <w:rPr>
          <w:rFonts w:cs="Times New Roman"/>
          <w:sz w:val="28"/>
          <w:szCs w:val="28"/>
        </w:rPr>
        <w:t>входят вопросы, выявляющие функциональную компетентность, которые оценивают умения применять и анализировать информацию. Данное задание направлено на выявление умения применять свои знания, формулировать и обосновывать доводы и решения проблем в рамках области изучения. Оценивается в 3</w:t>
      </w:r>
      <w:r w:rsidR="00A639AA" w:rsidRPr="00E13DA6">
        <w:rPr>
          <w:rFonts w:cs="Times New Roman"/>
          <w:sz w:val="28"/>
          <w:szCs w:val="28"/>
        </w:rPr>
        <w:t>0</w:t>
      </w:r>
      <w:r w:rsidRPr="00E13DA6">
        <w:rPr>
          <w:rFonts w:cs="Times New Roman"/>
          <w:sz w:val="28"/>
          <w:szCs w:val="28"/>
        </w:rPr>
        <w:t xml:space="preserve"> баллов.</w:t>
      </w:r>
    </w:p>
    <w:p w:rsidR="00F12D44" w:rsidRPr="00E13DA6" w:rsidRDefault="00F12D44" w:rsidP="00F12D44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8"/>
          <w:szCs w:val="28"/>
        </w:rPr>
      </w:pPr>
      <w:r w:rsidRPr="00E13DA6">
        <w:rPr>
          <w:rFonts w:cs="Times New Roman"/>
          <w:b/>
          <w:bCs/>
          <w:i/>
          <w:iCs/>
          <w:sz w:val="28"/>
          <w:szCs w:val="28"/>
        </w:rPr>
        <w:t xml:space="preserve">В третий блок </w:t>
      </w:r>
      <w:r w:rsidRPr="00E13DA6">
        <w:rPr>
          <w:rFonts w:cs="Times New Roman"/>
          <w:sz w:val="28"/>
          <w:szCs w:val="28"/>
        </w:rPr>
        <w:t>входят вопросы системной компетенции, которые выявляют умения синтезировать и оценивать информацию. Данный вопрос - прикладное задание, которое направлено на то, чтобы проверить практические навыки студентов. Оценивается в 4</w:t>
      </w:r>
      <w:r w:rsidR="00A639AA" w:rsidRPr="00E13DA6">
        <w:rPr>
          <w:rFonts w:cs="Times New Roman"/>
          <w:sz w:val="28"/>
          <w:szCs w:val="28"/>
        </w:rPr>
        <w:t>0</w:t>
      </w:r>
      <w:r w:rsidRPr="00E13DA6">
        <w:rPr>
          <w:rFonts w:cs="Times New Roman"/>
          <w:sz w:val="28"/>
          <w:szCs w:val="28"/>
        </w:rPr>
        <w:t xml:space="preserve"> баллов.</w:t>
      </w:r>
    </w:p>
    <w:p w:rsidR="00F12D44" w:rsidRPr="00E13DA6" w:rsidRDefault="00F12D44" w:rsidP="00F12D44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8"/>
          <w:szCs w:val="28"/>
        </w:rPr>
      </w:pPr>
      <w:r w:rsidRPr="00E13DA6">
        <w:rPr>
          <w:rFonts w:cs="Times New Roman"/>
          <w:sz w:val="28"/>
          <w:szCs w:val="28"/>
        </w:rPr>
        <w:t xml:space="preserve">Будет проходить </w:t>
      </w:r>
      <w:proofErr w:type="spellStart"/>
      <w:r w:rsidR="00AE0751">
        <w:rPr>
          <w:rFonts w:cs="Times New Roman"/>
          <w:sz w:val="28"/>
          <w:szCs w:val="28"/>
        </w:rPr>
        <w:t>оффлайн</w:t>
      </w:r>
      <w:proofErr w:type="spellEnd"/>
      <w:r w:rsidRPr="00E13DA6">
        <w:rPr>
          <w:rFonts w:cs="Times New Roman"/>
          <w:sz w:val="28"/>
          <w:szCs w:val="28"/>
        </w:rPr>
        <w:t>.</w:t>
      </w:r>
    </w:p>
    <w:p w:rsidR="00F12D44" w:rsidRPr="00E13DA6" w:rsidRDefault="00F12D44" w:rsidP="00F12D44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8"/>
          <w:szCs w:val="28"/>
        </w:rPr>
      </w:pPr>
    </w:p>
    <w:p w:rsidR="00F12D44" w:rsidRPr="00E13DA6" w:rsidRDefault="00F12D44" w:rsidP="00D62D8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E13DA6">
        <w:rPr>
          <w:b/>
          <w:bCs/>
          <w:color w:val="auto"/>
          <w:sz w:val="28"/>
          <w:szCs w:val="28"/>
        </w:rPr>
        <w:t>Темы, по которым будут составлены задания</w:t>
      </w:r>
    </w:p>
    <w:p w:rsidR="00D62D85" w:rsidRPr="00E13DA6" w:rsidRDefault="00D62D85" w:rsidP="00D62D8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1. Дайте подробную информацию о необходимости защиты природы, в том числе флоры.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2. Предоставьте подробную информацию о влиянии антропогенных факторов на растения и их биоразнообразие.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 xml:space="preserve">3. Типы природных ресурсов. Предоставьте подробную информацию о возобновляемых и </w:t>
      </w:r>
      <w:proofErr w:type="spellStart"/>
      <w:r w:rsidRPr="00E13DA6">
        <w:rPr>
          <w:sz w:val="28"/>
          <w:szCs w:val="28"/>
        </w:rPr>
        <w:t>невозобновляемых</w:t>
      </w:r>
      <w:proofErr w:type="spellEnd"/>
      <w:r w:rsidRPr="00E13DA6">
        <w:rPr>
          <w:sz w:val="28"/>
          <w:szCs w:val="28"/>
        </w:rPr>
        <w:t xml:space="preserve"> ресурсах.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4 Предоставить подробную информацию о необходимости защиты лесов и основных причинах обезлесения.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5 Подробно опишите влияние частых пожаров на изменение естественного растительного покрова и его видового состава.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6 Предоставьте подробную информацию о распределении лесов на Земле.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7 Предоставьте подробную информацию о биосферной роли леса.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8 Защита степных растений. Приведите подробную информацию об основных причинах вырубки лесов в степной зоне.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10 Опишите сингенетическую (эндодинамическую) последовательность.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 xml:space="preserve">11 Дайте подробную информацию об </w:t>
      </w:r>
      <w:proofErr w:type="spellStart"/>
      <w:r w:rsidRPr="00E13DA6">
        <w:rPr>
          <w:sz w:val="28"/>
          <w:szCs w:val="28"/>
        </w:rPr>
        <w:t>эндоэкодинамической</w:t>
      </w:r>
      <w:proofErr w:type="spellEnd"/>
      <w:r w:rsidRPr="00E13DA6">
        <w:rPr>
          <w:sz w:val="28"/>
          <w:szCs w:val="28"/>
        </w:rPr>
        <w:t xml:space="preserve"> сукцессии.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 xml:space="preserve">12 Опишите </w:t>
      </w:r>
      <w:proofErr w:type="spellStart"/>
      <w:r w:rsidRPr="00E13DA6">
        <w:rPr>
          <w:sz w:val="28"/>
          <w:szCs w:val="28"/>
        </w:rPr>
        <w:t>экзодинамическую</w:t>
      </w:r>
      <w:proofErr w:type="spellEnd"/>
      <w:r w:rsidRPr="00E13DA6">
        <w:rPr>
          <w:sz w:val="28"/>
          <w:szCs w:val="28"/>
        </w:rPr>
        <w:t xml:space="preserve"> последовательность.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13 Предоставьте информацию о защите растений в пустыне.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14 Дайте подробную информацию об особенностях растений песчаных пустынь и их защите.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15 Предоставьте подробную информацию о защите растений в горных районах.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16 Предоставьте подробную информацию о мерах, принимаемых государством для защиты биоразнообразия растений.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17 Подробно опишите влияние сорняков на изменения растений и способы борьбы с ними.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lastRenderedPageBreak/>
        <w:t>18 Предоставьте подробную информацию о роли национальных парков Казахстана и защите биоразнообразия растений.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19 Предоставьте подробную информацию о роли Казахстана в охране государственных природных заповедников и биоразнообразия растений.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20 Предоставьте подробную информацию о памятниках природы и заповедниках в Казахстане и их роли в защите биоразнообразия растений.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21 Предоставьте подробную информацию о роли ботанических садов и защите биоразнообразия растений в Казахстане.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22 Подробно объясните, что такое Красная книга Казахстана и ее роль в сохранении биоразнообразия растений.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24 Подробно опишите влияние пастбищ на растения.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25 Предоставьте подробную информацию о влиянии биогенного биоразнообразия на зоогенные изменения растений.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26 Предоставьте подробную информацию о влиянии климатических факторов на изменения в биоразнообразии растений.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27 Феномен эндемизма. Что такое эндемизм и эндемичные виды? Представить подробную информацию.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28 Объясните понятие реликтовых растений, подробно опишите.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29 Объясните важность ботанического контроля для защиты редких, исчезающих, древних и реликтовых видов в Казахстане.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30 Просьба представить подробную информацию о законодательстве Республики Казахстан об охране окружающей среды.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31 Предоставьте подробную информацию о редких и исчезающих видах флоры Казахстана.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 xml:space="preserve">32 Предоставьте подробную информацию об эндемичной и реликтовой растительности </w:t>
      </w:r>
      <w:proofErr w:type="spellStart"/>
      <w:r w:rsidRPr="00E13DA6">
        <w:rPr>
          <w:sz w:val="28"/>
          <w:szCs w:val="28"/>
        </w:rPr>
        <w:t>полулесной</w:t>
      </w:r>
      <w:proofErr w:type="spellEnd"/>
      <w:r w:rsidRPr="00E13DA6">
        <w:rPr>
          <w:sz w:val="28"/>
          <w:szCs w:val="28"/>
        </w:rPr>
        <w:t xml:space="preserve"> зоны.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 xml:space="preserve">33 Приведите подробную информацию об эндемичных и реликтовых растениях разных трав и </w:t>
      </w:r>
      <w:proofErr w:type="spellStart"/>
      <w:r w:rsidRPr="00E13DA6">
        <w:rPr>
          <w:sz w:val="28"/>
          <w:szCs w:val="28"/>
        </w:rPr>
        <w:t>полузонах</w:t>
      </w:r>
      <w:proofErr w:type="spellEnd"/>
      <w:r w:rsidRPr="00E13DA6">
        <w:rPr>
          <w:sz w:val="28"/>
          <w:szCs w:val="28"/>
        </w:rPr>
        <w:t xml:space="preserve"> трав.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 xml:space="preserve">34 Подробно охарактеризуйте эндемичные и реликтовые растения </w:t>
      </w:r>
      <w:proofErr w:type="spellStart"/>
      <w:r w:rsidRPr="00E13DA6">
        <w:rPr>
          <w:sz w:val="28"/>
          <w:szCs w:val="28"/>
        </w:rPr>
        <w:t>Наурызского</w:t>
      </w:r>
      <w:proofErr w:type="spellEnd"/>
      <w:r w:rsidRPr="00E13DA6">
        <w:rPr>
          <w:sz w:val="28"/>
          <w:szCs w:val="28"/>
        </w:rPr>
        <w:t xml:space="preserve"> заповедника.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35 Зерновые - Дайте подробное описание эндемичных и реликтовых видов различных трав Южного полушария.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36 Предоставьте подробную информацию о распространении эндемичных и реликтовых видов во флоре Казахстана по регионам.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37 Приведите подробную информацию об эндемичных и реликтовых растениях полынной пустыни.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38 Проанализировать эндемичную и реликтовую флору Тенгиз-</w:t>
      </w:r>
      <w:proofErr w:type="spellStart"/>
      <w:r w:rsidRPr="00E13DA6">
        <w:rPr>
          <w:sz w:val="28"/>
          <w:szCs w:val="28"/>
        </w:rPr>
        <w:t>Коргалжынского</w:t>
      </w:r>
      <w:proofErr w:type="spellEnd"/>
      <w:r w:rsidRPr="00E13DA6">
        <w:rPr>
          <w:sz w:val="28"/>
          <w:szCs w:val="28"/>
        </w:rPr>
        <w:t xml:space="preserve"> заповедника и предоставить подробную информацию.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39 Рассмотрите эндемичную и реликтовую растительность пустыни Солянка и предоставьте подробную информацию.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 xml:space="preserve">40 Приведите подробную информацию об анализе эндемичных и реликтовых растений </w:t>
      </w:r>
      <w:proofErr w:type="spellStart"/>
      <w:r w:rsidRPr="00E13DA6">
        <w:rPr>
          <w:sz w:val="28"/>
          <w:szCs w:val="28"/>
        </w:rPr>
        <w:t>Зайсанского</w:t>
      </w:r>
      <w:proofErr w:type="spellEnd"/>
      <w:r w:rsidRPr="00E13DA6">
        <w:rPr>
          <w:sz w:val="28"/>
          <w:szCs w:val="28"/>
        </w:rPr>
        <w:t xml:space="preserve"> карьера.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41 Проанализируйте эндемичную и реликтовую растительность песчаной пустыни и предоставьте подробную информацию</w:t>
      </w:r>
      <w:bookmarkStart w:id="0" w:name="_GoBack"/>
      <w:bookmarkEnd w:id="0"/>
      <w:r w:rsidRPr="00E13DA6">
        <w:rPr>
          <w:sz w:val="28"/>
          <w:szCs w:val="28"/>
        </w:rPr>
        <w:t>).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 xml:space="preserve">42 Проанализировать эндемичную и реликтовую растительность пустыни </w:t>
      </w:r>
      <w:proofErr w:type="spellStart"/>
      <w:r w:rsidRPr="00E13DA6">
        <w:rPr>
          <w:sz w:val="28"/>
          <w:szCs w:val="28"/>
        </w:rPr>
        <w:t>Батпакдала</w:t>
      </w:r>
      <w:proofErr w:type="spellEnd"/>
      <w:r w:rsidRPr="00E13DA6">
        <w:rPr>
          <w:sz w:val="28"/>
          <w:szCs w:val="28"/>
        </w:rPr>
        <w:t xml:space="preserve"> и заповедника </w:t>
      </w:r>
      <w:proofErr w:type="spellStart"/>
      <w:r w:rsidRPr="00E13DA6">
        <w:rPr>
          <w:sz w:val="28"/>
          <w:szCs w:val="28"/>
        </w:rPr>
        <w:t>Барсакельмес</w:t>
      </w:r>
      <w:proofErr w:type="spellEnd"/>
      <w:r w:rsidRPr="00E13DA6">
        <w:rPr>
          <w:sz w:val="28"/>
          <w:szCs w:val="28"/>
        </w:rPr>
        <w:t xml:space="preserve"> и предоставить подробную информацию 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lastRenderedPageBreak/>
        <w:t>44 Проанализировать эндемичные и реликтовые растения Южного полушария и предоставить подробную информацию.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45 Проанализировать эндемичные и реликтовые растения хребта Тарбагатай и предоставить подробную информацию.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46 Проанализировать эндемичные и реликтовые растения Алтая Казахстан и предоставить подробную информацию.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 xml:space="preserve">47 Обзор эндемичных и реликтовых растений </w:t>
      </w:r>
      <w:proofErr w:type="spellStart"/>
      <w:r w:rsidRPr="00E13DA6">
        <w:rPr>
          <w:sz w:val="28"/>
          <w:szCs w:val="28"/>
        </w:rPr>
        <w:t>Джунгарского</w:t>
      </w:r>
      <w:proofErr w:type="spellEnd"/>
      <w:r w:rsidRPr="00E13DA6">
        <w:rPr>
          <w:sz w:val="28"/>
          <w:szCs w:val="28"/>
        </w:rPr>
        <w:t xml:space="preserve"> Алатау.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48 Проанализировать эндемичную и реликтовую растительность хребта Тарбагатай и предоставить подробную информацию.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49 Рассмотрите эндемичную и реликтовую растительность гор Северного Тянь-Шаня и предоставьте подробную информацию.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50 Проанализировать эндемичные и реликтовые растения Джунгаро-Алатау и дать подробную информацию.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51 Рассмотрите эндемичную и реликтовую растительность гор Западного Тянь-Шаня и предоставьте подробную информацию.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 xml:space="preserve">52 Проанализировать эндемичные и реликтовые растения Национального парка </w:t>
      </w:r>
      <w:proofErr w:type="spellStart"/>
      <w:r w:rsidRPr="00E13DA6">
        <w:rPr>
          <w:sz w:val="28"/>
          <w:szCs w:val="28"/>
        </w:rPr>
        <w:t>Алтынемель</w:t>
      </w:r>
      <w:proofErr w:type="spellEnd"/>
      <w:r w:rsidRPr="00E13DA6">
        <w:rPr>
          <w:sz w:val="28"/>
          <w:szCs w:val="28"/>
        </w:rPr>
        <w:t xml:space="preserve"> и предоставить подробную информацию.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53 Обзор эндемичных и реликтовых растений флоры Сырдарьинского Каратау с подробной информацией.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54 Проанализировать эндемичные и реликтовые растения Аксу-</w:t>
      </w:r>
      <w:proofErr w:type="spellStart"/>
      <w:r w:rsidRPr="00E13DA6">
        <w:rPr>
          <w:sz w:val="28"/>
          <w:szCs w:val="28"/>
        </w:rPr>
        <w:t>Жабагалинского</w:t>
      </w:r>
      <w:proofErr w:type="spellEnd"/>
      <w:r w:rsidRPr="00E13DA6">
        <w:rPr>
          <w:sz w:val="28"/>
          <w:szCs w:val="28"/>
        </w:rPr>
        <w:t xml:space="preserve"> государственного заповедника и предоставить подробную информацию.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 xml:space="preserve">55 Рассмотрите эндемичную и реликтовую растительность хребта </w:t>
      </w:r>
      <w:proofErr w:type="spellStart"/>
      <w:r w:rsidRPr="00E13DA6">
        <w:rPr>
          <w:sz w:val="28"/>
          <w:szCs w:val="28"/>
        </w:rPr>
        <w:t>Мугалжар</w:t>
      </w:r>
      <w:proofErr w:type="spellEnd"/>
      <w:r w:rsidRPr="00E13DA6">
        <w:rPr>
          <w:sz w:val="28"/>
          <w:szCs w:val="28"/>
        </w:rPr>
        <w:t xml:space="preserve"> и предоставьте подробную информацию.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56 Проанализировать эндемичные и реликтовые растения Сайрам-</w:t>
      </w:r>
      <w:proofErr w:type="spellStart"/>
      <w:r w:rsidRPr="00E13DA6">
        <w:rPr>
          <w:sz w:val="28"/>
          <w:szCs w:val="28"/>
        </w:rPr>
        <w:t>Угамского</w:t>
      </w:r>
      <w:proofErr w:type="spellEnd"/>
      <w:r w:rsidRPr="00E13DA6">
        <w:rPr>
          <w:sz w:val="28"/>
          <w:szCs w:val="28"/>
        </w:rPr>
        <w:t xml:space="preserve"> национального парка и предоставить подробную информацию.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57 Обзор эндемичных и реликтовых растений Кокшетау, Национальный парк Боровое с подробной информацией.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>58 Проанализировать эндемичные и реликтовые растения национального парка Боровое и предоставить подробную информацию.</w:t>
      </w:r>
    </w:p>
    <w:p w:rsidR="00453984" w:rsidRPr="00E13DA6" w:rsidRDefault="00453984" w:rsidP="00453984">
      <w:pPr>
        <w:ind w:firstLine="709"/>
        <w:jc w:val="both"/>
        <w:rPr>
          <w:sz w:val="28"/>
          <w:szCs w:val="28"/>
        </w:rPr>
      </w:pPr>
      <w:r w:rsidRPr="00E13DA6">
        <w:rPr>
          <w:sz w:val="28"/>
          <w:szCs w:val="28"/>
        </w:rPr>
        <w:t xml:space="preserve">59 Обзор эндемичных и реликтовых растений </w:t>
      </w:r>
      <w:proofErr w:type="spellStart"/>
      <w:r w:rsidRPr="00E13DA6">
        <w:rPr>
          <w:sz w:val="28"/>
          <w:szCs w:val="28"/>
        </w:rPr>
        <w:t>Баянаульского</w:t>
      </w:r>
      <w:proofErr w:type="spellEnd"/>
      <w:r w:rsidRPr="00E13DA6">
        <w:rPr>
          <w:sz w:val="28"/>
          <w:szCs w:val="28"/>
        </w:rPr>
        <w:t xml:space="preserve">, </w:t>
      </w:r>
      <w:proofErr w:type="spellStart"/>
      <w:r w:rsidRPr="00E13DA6">
        <w:rPr>
          <w:sz w:val="28"/>
          <w:szCs w:val="28"/>
        </w:rPr>
        <w:t>Каркаралинского</w:t>
      </w:r>
      <w:proofErr w:type="spellEnd"/>
      <w:r w:rsidRPr="00E13DA6">
        <w:rPr>
          <w:sz w:val="28"/>
          <w:szCs w:val="28"/>
        </w:rPr>
        <w:t xml:space="preserve"> национальных природных парков с подробной информацией.</w:t>
      </w:r>
    </w:p>
    <w:p w:rsidR="00D03DB3" w:rsidRPr="00E13DA6" w:rsidRDefault="00D03DB3" w:rsidP="0045398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12D44" w:rsidRPr="00E13DA6" w:rsidRDefault="00F12D44" w:rsidP="00D03DB3">
      <w:pPr>
        <w:autoSpaceDE w:val="0"/>
        <w:autoSpaceDN w:val="0"/>
        <w:adjustRightInd w:val="0"/>
        <w:ind w:firstLine="680"/>
        <w:jc w:val="both"/>
        <w:rPr>
          <w:b/>
          <w:sz w:val="28"/>
          <w:szCs w:val="28"/>
        </w:rPr>
      </w:pPr>
      <w:r w:rsidRPr="00E13DA6">
        <w:rPr>
          <w:b/>
          <w:sz w:val="28"/>
          <w:szCs w:val="28"/>
        </w:rPr>
        <w:t>В ходе экзамена студент должен продемонстрировать следующие компетенции:</w:t>
      </w:r>
    </w:p>
    <w:p w:rsidR="00453984" w:rsidRPr="00D87D4E" w:rsidRDefault="00243BA6" w:rsidP="00453984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7D4E">
        <w:rPr>
          <w:rFonts w:ascii="Times New Roman" w:hAnsi="Times New Roman"/>
          <w:sz w:val="28"/>
          <w:szCs w:val="28"/>
          <w:lang w:val="ru-RU"/>
        </w:rPr>
        <w:t xml:space="preserve">Анализировать </w:t>
      </w:r>
      <w:r w:rsidR="00453984" w:rsidRPr="00D87D4E">
        <w:rPr>
          <w:rFonts w:ascii="Times New Roman" w:hAnsi="Times New Roman"/>
          <w:sz w:val="28"/>
          <w:szCs w:val="28"/>
          <w:lang w:val="ru-RU"/>
        </w:rPr>
        <w:t>эндемичные и реликтовые растения указанного региона и предоставить подробную информацию.</w:t>
      </w:r>
    </w:p>
    <w:p w:rsidR="00243BA6" w:rsidRPr="00D87D4E" w:rsidRDefault="00243BA6" w:rsidP="00453984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7D4E">
        <w:rPr>
          <w:rFonts w:ascii="Times New Roman" w:hAnsi="Times New Roman"/>
          <w:sz w:val="28"/>
          <w:szCs w:val="28"/>
          <w:lang w:val="ru-RU"/>
        </w:rPr>
        <w:t xml:space="preserve">Понимать сущность, специфику и свойства </w:t>
      </w:r>
      <w:r w:rsidR="00453984" w:rsidRPr="00D87D4E">
        <w:rPr>
          <w:rFonts w:ascii="Times New Roman" w:hAnsi="Times New Roman"/>
          <w:sz w:val="28"/>
          <w:szCs w:val="28"/>
          <w:lang w:val="ru-RU"/>
        </w:rPr>
        <w:t>распространения растений по зонам произрастания</w:t>
      </w:r>
      <w:r w:rsidRPr="00D87D4E">
        <w:rPr>
          <w:rFonts w:ascii="Times New Roman" w:hAnsi="Times New Roman"/>
          <w:sz w:val="28"/>
          <w:szCs w:val="28"/>
          <w:lang w:val="ru-RU"/>
        </w:rPr>
        <w:t>;</w:t>
      </w:r>
    </w:p>
    <w:p w:rsidR="00243BA6" w:rsidRPr="00D87D4E" w:rsidRDefault="00243BA6" w:rsidP="00453984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7D4E">
        <w:rPr>
          <w:rFonts w:ascii="Times New Roman" w:hAnsi="Times New Roman"/>
          <w:sz w:val="28"/>
          <w:szCs w:val="28"/>
          <w:lang w:val="ru-RU"/>
        </w:rPr>
        <w:t xml:space="preserve">Выявлять особенности </w:t>
      </w:r>
      <w:proofErr w:type="spellStart"/>
      <w:r w:rsidR="00453984" w:rsidRPr="00D87D4E">
        <w:rPr>
          <w:rFonts w:ascii="Times New Roman" w:hAnsi="Times New Roman"/>
          <w:sz w:val="28"/>
          <w:szCs w:val="28"/>
          <w:lang w:val="ru-RU"/>
        </w:rPr>
        <w:t>реликтовости</w:t>
      </w:r>
      <w:proofErr w:type="spellEnd"/>
      <w:r w:rsidR="00453984" w:rsidRPr="00D87D4E">
        <w:rPr>
          <w:rFonts w:ascii="Times New Roman" w:hAnsi="Times New Roman"/>
          <w:sz w:val="28"/>
          <w:szCs w:val="28"/>
          <w:lang w:val="ru-RU"/>
        </w:rPr>
        <w:t xml:space="preserve"> и эндемизма</w:t>
      </w:r>
      <w:r w:rsidRPr="00D87D4E">
        <w:rPr>
          <w:rFonts w:ascii="Times New Roman" w:hAnsi="Times New Roman"/>
          <w:sz w:val="28"/>
          <w:szCs w:val="28"/>
          <w:lang w:val="ru-RU"/>
        </w:rPr>
        <w:t>;</w:t>
      </w:r>
    </w:p>
    <w:p w:rsidR="00243BA6" w:rsidRPr="00D87D4E" w:rsidRDefault="00243BA6" w:rsidP="00453984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7D4E">
        <w:rPr>
          <w:rFonts w:ascii="Times New Roman" w:hAnsi="Times New Roman"/>
          <w:sz w:val="28"/>
          <w:szCs w:val="28"/>
          <w:lang w:val="ru-RU"/>
        </w:rPr>
        <w:t xml:space="preserve">Использовать способы и инструментарий сбора </w:t>
      </w:r>
      <w:proofErr w:type="spellStart"/>
      <w:r w:rsidRPr="00D87D4E">
        <w:rPr>
          <w:rFonts w:ascii="Times New Roman" w:hAnsi="Times New Roman"/>
          <w:sz w:val="28"/>
          <w:szCs w:val="28"/>
          <w:lang w:val="ru-RU"/>
        </w:rPr>
        <w:t>геоэкологических</w:t>
      </w:r>
      <w:proofErr w:type="spellEnd"/>
      <w:r w:rsidRPr="00D87D4E">
        <w:rPr>
          <w:rFonts w:ascii="Times New Roman" w:hAnsi="Times New Roman"/>
          <w:sz w:val="28"/>
          <w:szCs w:val="28"/>
          <w:lang w:val="ru-RU"/>
        </w:rPr>
        <w:t xml:space="preserve"> данных;</w:t>
      </w:r>
    </w:p>
    <w:p w:rsidR="00243BA6" w:rsidRPr="00D87D4E" w:rsidRDefault="00243BA6" w:rsidP="00453984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7D4E">
        <w:rPr>
          <w:rFonts w:ascii="Times New Roman" w:hAnsi="Times New Roman"/>
          <w:sz w:val="28"/>
          <w:szCs w:val="28"/>
          <w:lang w:val="ru-RU"/>
        </w:rPr>
        <w:t xml:space="preserve">Анализировать сущность и свойства </w:t>
      </w:r>
      <w:r w:rsidR="00453984" w:rsidRPr="00D87D4E">
        <w:rPr>
          <w:rFonts w:ascii="Times New Roman" w:hAnsi="Times New Roman"/>
          <w:sz w:val="28"/>
          <w:szCs w:val="28"/>
          <w:lang w:val="ru-RU"/>
        </w:rPr>
        <w:t>распространения видов</w:t>
      </w:r>
      <w:r w:rsidRPr="00D87D4E">
        <w:rPr>
          <w:rFonts w:ascii="Times New Roman" w:hAnsi="Times New Roman"/>
          <w:sz w:val="28"/>
          <w:szCs w:val="28"/>
          <w:lang w:val="ru-RU"/>
        </w:rPr>
        <w:t>;</w:t>
      </w:r>
    </w:p>
    <w:p w:rsidR="00243BA6" w:rsidRPr="00D87D4E" w:rsidRDefault="00243BA6" w:rsidP="00453984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7D4E">
        <w:rPr>
          <w:rFonts w:ascii="Times New Roman" w:hAnsi="Times New Roman"/>
          <w:sz w:val="28"/>
          <w:szCs w:val="28"/>
          <w:lang w:val="ru-RU"/>
        </w:rPr>
        <w:t xml:space="preserve">Понимать методологию </w:t>
      </w:r>
      <w:r w:rsidR="00453984" w:rsidRPr="00D87D4E">
        <w:rPr>
          <w:rFonts w:ascii="Times New Roman" w:hAnsi="Times New Roman"/>
          <w:sz w:val="28"/>
          <w:szCs w:val="28"/>
          <w:lang w:val="ru-RU"/>
        </w:rPr>
        <w:t>охраны эндемичных и реликтовых</w:t>
      </w:r>
      <w:r w:rsidR="00453984" w:rsidRPr="00E13D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3984" w:rsidRPr="00D87D4E">
        <w:rPr>
          <w:rFonts w:ascii="Times New Roman" w:hAnsi="Times New Roman"/>
          <w:sz w:val="28"/>
          <w:szCs w:val="28"/>
          <w:lang w:val="ru-RU"/>
        </w:rPr>
        <w:t>растений</w:t>
      </w:r>
      <w:r w:rsidRPr="00D87D4E">
        <w:rPr>
          <w:rFonts w:ascii="Times New Roman" w:hAnsi="Times New Roman"/>
          <w:sz w:val="28"/>
          <w:szCs w:val="28"/>
          <w:lang w:val="ru-RU"/>
        </w:rPr>
        <w:t>;</w:t>
      </w:r>
    </w:p>
    <w:p w:rsidR="00243BA6" w:rsidRPr="00D87D4E" w:rsidRDefault="00243BA6" w:rsidP="00453984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7D4E">
        <w:rPr>
          <w:rFonts w:ascii="Times New Roman" w:hAnsi="Times New Roman"/>
          <w:sz w:val="28"/>
          <w:szCs w:val="28"/>
          <w:lang w:val="ru-RU"/>
        </w:rPr>
        <w:t>Анализировать и определять качество природной среды на локальном уровне;</w:t>
      </w:r>
    </w:p>
    <w:p w:rsidR="00243BA6" w:rsidRPr="00D87D4E" w:rsidRDefault="00243BA6" w:rsidP="00453984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7D4E">
        <w:rPr>
          <w:rFonts w:ascii="Times New Roman" w:hAnsi="Times New Roman"/>
          <w:sz w:val="28"/>
          <w:szCs w:val="28"/>
          <w:lang w:val="ru-RU"/>
        </w:rPr>
        <w:lastRenderedPageBreak/>
        <w:t>Определять степень антропогенного воздействия на природную среду</w:t>
      </w:r>
      <w:r w:rsidR="00453984" w:rsidRPr="00D87D4E">
        <w:rPr>
          <w:rFonts w:ascii="Times New Roman" w:hAnsi="Times New Roman"/>
          <w:sz w:val="28"/>
          <w:szCs w:val="28"/>
          <w:lang w:val="ru-RU"/>
        </w:rPr>
        <w:t>;</w:t>
      </w:r>
    </w:p>
    <w:p w:rsidR="00243BA6" w:rsidRPr="00D87D4E" w:rsidRDefault="00243BA6" w:rsidP="00453984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7D4E">
        <w:rPr>
          <w:rFonts w:ascii="Times New Roman" w:hAnsi="Times New Roman"/>
          <w:sz w:val="28"/>
          <w:szCs w:val="28"/>
          <w:lang w:val="ru-RU"/>
        </w:rPr>
        <w:t xml:space="preserve">Пользоваться методами лабораторных исследований по </w:t>
      </w:r>
      <w:r w:rsidR="00453984" w:rsidRPr="00D87D4E">
        <w:rPr>
          <w:rFonts w:ascii="Times New Roman" w:hAnsi="Times New Roman"/>
          <w:sz w:val="28"/>
          <w:szCs w:val="28"/>
          <w:lang w:val="ru-RU"/>
        </w:rPr>
        <w:t>охраны эндемичных и реликтовых</w:t>
      </w:r>
      <w:r w:rsidR="00453984" w:rsidRPr="00E13D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3984" w:rsidRPr="00D87D4E">
        <w:rPr>
          <w:rFonts w:ascii="Times New Roman" w:hAnsi="Times New Roman"/>
          <w:sz w:val="28"/>
          <w:szCs w:val="28"/>
          <w:lang w:val="ru-RU"/>
        </w:rPr>
        <w:t>растений</w:t>
      </w:r>
      <w:r w:rsidRPr="00D87D4E">
        <w:rPr>
          <w:rFonts w:ascii="Times New Roman" w:hAnsi="Times New Roman"/>
          <w:sz w:val="28"/>
          <w:szCs w:val="28"/>
          <w:lang w:val="ru-RU"/>
        </w:rPr>
        <w:t>;</w:t>
      </w:r>
    </w:p>
    <w:p w:rsidR="00243BA6" w:rsidRPr="00D87D4E" w:rsidRDefault="00243BA6" w:rsidP="00453984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7D4E">
        <w:rPr>
          <w:rFonts w:ascii="Times New Roman" w:hAnsi="Times New Roman"/>
          <w:sz w:val="28"/>
          <w:szCs w:val="28"/>
          <w:lang w:val="ru-RU"/>
        </w:rPr>
        <w:t>Интерпретировать информационные данные на локальном, региональном, глобальном уровнях;</w:t>
      </w:r>
    </w:p>
    <w:p w:rsidR="00243BA6" w:rsidRPr="00D87D4E" w:rsidRDefault="00243BA6" w:rsidP="00453984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7D4E">
        <w:rPr>
          <w:rFonts w:ascii="Times New Roman" w:hAnsi="Times New Roman"/>
          <w:sz w:val="28"/>
          <w:szCs w:val="28"/>
          <w:lang w:val="ru-RU"/>
        </w:rPr>
        <w:t xml:space="preserve">Применять полученные знания в целях использования современных методов  и средств </w:t>
      </w:r>
      <w:r w:rsidR="00453984" w:rsidRPr="00D87D4E">
        <w:rPr>
          <w:rFonts w:ascii="Times New Roman" w:hAnsi="Times New Roman"/>
          <w:sz w:val="28"/>
          <w:szCs w:val="28"/>
          <w:lang w:val="ru-RU"/>
        </w:rPr>
        <w:t>охраны</w:t>
      </w:r>
      <w:r w:rsidRPr="00D87D4E">
        <w:rPr>
          <w:rFonts w:ascii="Times New Roman" w:hAnsi="Times New Roman"/>
          <w:sz w:val="28"/>
          <w:szCs w:val="28"/>
          <w:lang w:val="ru-RU"/>
        </w:rPr>
        <w:t xml:space="preserve"> на примерах учебных данных по качеству </w:t>
      </w:r>
      <w:r w:rsidR="00453984" w:rsidRPr="00D87D4E">
        <w:rPr>
          <w:rFonts w:ascii="Times New Roman" w:hAnsi="Times New Roman"/>
          <w:sz w:val="28"/>
          <w:szCs w:val="28"/>
          <w:lang w:val="ru-RU"/>
        </w:rPr>
        <w:t>встречаемых видов на той или иной территории</w:t>
      </w:r>
      <w:r w:rsidRPr="00D87D4E">
        <w:rPr>
          <w:rFonts w:ascii="Times New Roman" w:hAnsi="Times New Roman"/>
          <w:sz w:val="28"/>
          <w:szCs w:val="28"/>
          <w:lang w:val="ru-RU"/>
        </w:rPr>
        <w:t>.</w:t>
      </w:r>
    </w:p>
    <w:p w:rsidR="00F12D44" w:rsidRPr="00E13DA6" w:rsidRDefault="00F12D44" w:rsidP="00453984">
      <w:pPr>
        <w:pStyle w:val="Default"/>
        <w:ind w:firstLine="709"/>
        <w:rPr>
          <w:color w:val="auto"/>
          <w:sz w:val="28"/>
          <w:szCs w:val="28"/>
        </w:rPr>
      </w:pPr>
    </w:p>
    <w:p w:rsidR="00F12D44" w:rsidRPr="00E13DA6" w:rsidRDefault="00F12D44" w:rsidP="00D03DB3">
      <w:pPr>
        <w:pStyle w:val="Default"/>
        <w:spacing w:after="14"/>
        <w:ind w:firstLine="709"/>
        <w:rPr>
          <w:b/>
          <w:bCs/>
          <w:color w:val="auto"/>
          <w:sz w:val="28"/>
          <w:szCs w:val="28"/>
        </w:rPr>
      </w:pPr>
      <w:r w:rsidRPr="00E13DA6">
        <w:rPr>
          <w:b/>
          <w:bCs/>
          <w:color w:val="auto"/>
          <w:sz w:val="28"/>
          <w:szCs w:val="28"/>
        </w:rPr>
        <w:t>Критерии оценивания:</w:t>
      </w:r>
    </w:p>
    <w:p w:rsidR="00F12D44" w:rsidRPr="00E13DA6" w:rsidRDefault="00F12D44" w:rsidP="00D03DB3">
      <w:pPr>
        <w:pStyle w:val="Default"/>
        <w:spacing w:after="14"/>
        <w:ind w:firstLine="709"/>
        <w:jc w:val="both"/>
        <w:rPr>
          <w:color w:val="auto"/>
          <w:sz w:val="28"/>
          <w:szCs w:val="28"/>
        </w:rPr>
      </w:pPr>
      <w:r w:rsidRPr="00E13DA6">
        <w:rPr>
          <w:color w:val="auto"/>
          <w:sz w:val="28"/>
          <w:szCs w:val="28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:rsidR="00F12D44" w:rsidRPr="00E13DA6" w:rsidRDefault="00F12D44" w:rsidP="00D03DB3">
      <w:pPr>
        <w:pStyle w:val="Default"/>
        <w:spacing w:after="14"/>
        <w:ind w:firstLine="709"/>
        <w:jc w:val="both"/>
        <w:rPr>
          <w:color w:val="auto"/>
          <w:sz w:val="28"/>
          <w:szCs w:val="28"/>
        </w:rPr>
      </w:pPr>
      <w:r w:rsidRPr="00E13DA6">
        <w:rPr>
          <w:color w:val="auto"/>
          <w:sz w:val="28"/>
          <w:szCs w:val="28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:rsidR="00F12D44" w:rsidRPr="00E13DA6" w:rsidRDefault="00F12D44" w:rsidP="00D03DB3">
      <w:pPr>
        <w:pStyle w:val="Default"/>
        <w:spacing w:after="14"/>
        <w:ind w:firstLine="709"/>
        <w:jc w:val="both"/>
        <w:rPr>
          <w:color w:val="auto"/>
          <w:sz w:val="28"/>
          <w:szCs w:val="28"/>
        </w:rPr>
      </w:pPr>
      <w:r w:rsidRPr="00E13DA6">
        <w:rPr>
          <w:color w:val="auto"/>
          <w:sz w:val="28"/>
          <w:szCs w:val="28"/>
        </w:rPr>
        <w:t>С (60-74%) - студент знает только основной материал, не всегда четко и полно дает ответ.</w:t>
      </w:r>
    </w:p>
    <w:p w:rsidR="00F12D44" w:rsidRPr="00E13DA6" w:rsidRDefault="00F12D44" w:rsidP="00D03DB3">
      <w:pPr>
        <w:pStyle w:val="Default"/>
        <w:spacing w:after="14"/>
        <w:ind w:firstLine="709"/>
        <w:jc w:val="both"/>
        <w:rPr>
          <w:color w:val="auto"/>
          <w:sz w:val="28"/>
          <w:szCs w:val="28"/>
        </w:rPr>
      </w:pPr>
      <w:r w:rsidRPr="00E13DA6">
        <w:rPr>
          <w:color w:val="auto"/>
          <w:sz w:val="28"/>
          <w:szCs w:val="28"/>
        </w:rPr>
        <w:t>D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:rsidR="00F12D44" w:rsidRPr="00E13DA6" w:rsidRDefault="00F12D44" w:rsidP="00D03DB3">
      <w:pPr>
        <w:pStyle w:val="Default"/>
        <w:spacing w:after="14"/>
        <w:ind w:firstLine="709"/>
        <w:rPr>
          <w:color w:val="auto"/>
          <w:sz w:val="28"/>
          <w:szCs w:val="28"/>
        </w:rPr>
      </w:pPr>
    </w:p>
    <w:p w:rsidR="00F12D44" w:rsidRPr="00E13DA6" w:rsidRDefault="00F12D44" w:rsidP="00F12D44">
      <w:pPr>
        <w:pStyle w:val="Default"/>
        <w:spacing w:after="14"/>
        <w:jc w:val="center"/>
        <w:rPr>
          <w:b/>
          <w:bCs/>
          <w:color w:val="auto"/>
          <w:sz w:val="28"/>
          <w:szCs w:val="28"/>
        </w:rPr>
      </w:pPr>
      <w:r w:rsidRPr="00E13DA6">
        <w:rPr>
          <w:b/>
          <w:bCs/>
          <w:color w:val="auto"/>
          <w:sz w:val="28"/>
          <w:szCs w:val="28"/>
        </w:rPr>
        <w:t>Рекомендуемые источники литературы для подготовки к экзамену</w:t>
      </w:r>
    </w:p>
    <w:p w:rsidR="00E13DA6" w:rsidRPr="00E13DA6" w:rsidRDefault="00E13DA6" w:rsidP="00E13DA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1" w:name="_Hlk52099887"/>
      <w:r w:rsidRPr="00E13DA6">
        <w:rPr>
          <w:b/>
          <w:sz w:val="28"/>
          <w:szCs w:val="28"/>
        </w:rPr>
        <w:t>Основная литература:</w:t>
      </w:r>
    </w:p>
    <w:p w:rsidR="00E13DA6" w:rsidRPr="00E13DA6" w:rsidRDefault="00E13DA6" w:rsidP="00E13DA6">
      <w:pPr>
        <w:pStyle w:val="a7"/>
        <w:widowControl/>
        <w:numPr>
          <w:ilvl w:val="0"/>
          <w:numId w:val="9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13DA6">
        <w:rPr>
          <w:rFonts w:ascii="Times New Roman" w:hAnsi="Times New Roman"/>
          <w:sz w:val="28"/>
          <w:szCs w:val="28"/>
          <w:lang w:val="kk-KZ"/>
        </w:rPr>
        <w:t>Красная книга Казахстана, Астана 2014, 452 с, Том 2. Растения.</w:t>
      </w:r>
    </w:p>
    <w:p w:rsidR="00E13DA6" w:rsidRPr="00E13DA6" w:rsidRDefault="00E13DA6" w:rsidP="00E13DA6">
      <w:pPr>
        <w:pStyle w:val="a7"/>
        <w:widowControl/>
        <w:numPr>
          <w:ilvl w:val="0"/>
          <w:numId w:val="9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13DA6">
        <w:rPr>
          <w:rFonts w:ascii="Times New Roman" w:hAnsi="Times New Roman"/>
          <w:sz w:val="28"/>
          <w:szCs w:val="28"/>
          <w:lang w:val="kk-KZ"/>
        </w:rPr>
        <w:t xml:space="preserve">Кокорева И.И. и др. </w:t>
      </w:r>
      <w:r w:rsidRPr="00E13DA6">
        <w:rPr>
          <w:rFonts w:ascii="Times New Roman" w:hAnsi="Times New Roman"/>
          <w:sz w:val="28"/>
          <w:szCs w:val="28"/>
          <w:lang w:val="ru-RU"/>
        </w:rPr>
        <w:t>“</w:t>
      </w:r>
      <w:r w:rsidRPr="00E13DA6">
        <w:rPr>
          <w:rFonts w:ascii="Times New Roman" w:hAnsi="Times New Roman"/>
          <w:sz w:val="28"/>
          <w:szCs w:val="28"/>
          <w:lang w:val="kk-KZ"/>
        </w:rPr>
        <w:t>Редкие виды растений Северного Тянь-Шаня</w:t>
      </w:r>
      <w:r w:rsidRPr="00E13DA6">
        <w:rPr>
          <w:rFonts w:ascii="Times New Roman" w:hAnsi="Times New Roman"/>
          <w:sz w:val="28"/>
          <w:szCs w:val="28"/>
          <w:lang w:val="ru-RU"/>
        </w:rPr>
        <w:t>”</w:t>
      </w:r>
      <w:r w:rsidRPr="00E13DA6">
        <w:rPr>
          <w:rFonts w:ascii="Times New Roman" w:hAnsi="Times New Roman"/>
          <w:sz w:val="28"/>
          <w:szCs w:val="28"/>
          <w:lang w:val="kk-KZ"/>
        </w:rPr>
        <w:t xml:space="preserve"> Алматы, 2013, 208 с.</w:t>
      </w:r>
    </w:p>
    <w:p w:rsidR="00E13DA6" w:rsidRPr="00E13DA6" w:rsidRDefault="00E13DA6" w:rsidP="00E13DA6">
      <w:pPr>
        <w:pStyle w:val="a7"/>
        <w:widowControl/>
        <w:numPr>
          <w:ilvl w:val="0"/>
          <w:numId w:val="9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13DA6">
        <w:rPr>
          <w:rFonts w:ascii="Times New Roman" w:hAnsi="Times New Roman"/>
          <w:sz w:val="28"/>
          <w:szCs w:val="28"/>
          <w:lang w:val="kk-KZ"/>
        </w:rPr>
        <w:t xml:space="preserve">Байтулин И.О., Котухов Ю.А. </w:t>
      </w:r>
      <w:r w:rsidRPr="00E13DA6">
        <w:rPr>
          <w:rFonts w:ascii="Times New Roman" w:hAnsi="Times New Roman"/>
          <w:sz w:val="28"/>
          <w:szCs w:val="28"/>
          <w:lang w:val="ru-RU"/>
        </w:rPr>
        <w:t>“</w:t>
      </w:r>
      <w:r w:rsidRPr="00E13DA6">
        <w:rPr>
          <w:rFonts w:ascii="Times New Roman" w:hAnsi="Times New Roman"/>
          <w:sz w:val="28"/>
          <w:szCs w:val="28"/>
          <w:lang w:val="kk-KZ"/>
        </w:rPr>
        <w:t>Флора сосудистых растений Казахстанского Алтая</w:t>
      </w:r>
      <w:r w:rsidRPr="00E13DA6">
        <w:rPr>
          <w:rFonts w:ascii="Times New Roman" w:hAnsi="Times New Roman"/>
          <w:sz w:val="28"/>
          <w:szCs w:val="28"/>
          <w:lang w:val="ru-RU"/>
        </w:rPr>
        <w:t>”</w:t>
      </w:r>
      <w:r w:rsidRPr="00E13DA6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E13DA6">
        <w:rPr>
          <w:rFonts w:ascii="Times New Roman" w:hAnsi="Times New Roman"/>
          <w:sz w:val="28"/>
          <w:szCs w:val="28"/>
          <w:lang w:val="ru-RU"/>
        </w:rPr>
        <w:t>“</w:t>
      </w:r>
      <w:r w:rsidRPr="00E13DA6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E13DA6">
        <w:rPr>
          <w:rFonts w:ascii="Times New Roman" w:hAnsi="Times New Roman"/>
          <w:sz w:val="28"/>
          <w:szCs w:val="28"/>
        </w:rPr>
        <w:t>onicaMinolta</w:t>
      </w:r>
      <w:proofErr w:type="spellEnd"/>
      <w:r w:rsidRPr="00E13DA6">
        <w:rPr>
          <w:rFonts w:ascii="Times New Roman" w:hAnsi="Times New Roman"/>
          <w:sz w:val="28"/>
          <w:szCs w:val="28"/>
          <w:lang w:val="ru-RU"/>
        </w:rPr>
        <w:t>”</w:t>
      </w:r>
      <w:r w:rsidRPr="00E13DA6">
        <w:rPr>
          <w:rFonts w:ascii="Times New Roman" w:hAnsi="Times New Roman"/>
          <w:sz w:val="28"/>
          <w:szCs w:val="28"/>
          <w:lang w:val="kk-KZ"/>
        </w:rPr>
        <w:t>, Алматы, 2011. 158 с.</w:t>
      </w:r>
    </w:p>
    <w:p w:rsidR="00E13DA6" w:rsidRPr="00E13DA6" w:rsidRDefault="00E13DA6" w:rsidP="00E13DA6">
      <w:pPr>
        <w:pStyle w:val="a7"/>
        <w:widowControl/>
        <w:numPr>
          <w:ilvl w:val="0"/>
          <w:numId w:val="9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13DA6">
        <w:rPr>
          <w:rFonts w:ascii="Times New Roman" w:hAnsi="Times New Roman"/>
          <w:sz w:val="28"/>
          <w:szCs w:val="28"/>
          <w:lang w:val="kk-KZ"/>
        </w:rPr>
        <w:t xml:space="preserve">Байтенов М.С. </w:t>
      </w:r>
      <w:r w:rsidRPr="00E13DA6">
        <w:rPr>
          <w:rFonts w:ascii="Times New Roman" w:hAnsi="Times New Roman"/>
          <w:sz w:val="28"/>
          <w:szCs w:val="28"/>
          <w:lang w:val="ru-RU"/>
        </w:rPr>
        <w:t>“</w:t>
      </w:r>
      <w:r w:rsidRPr="00E13DA6">
        <w:rPr>
          <w:rFonts w:ascii="Times New Roman" w:hAnsi="Times New Roman"/>
          <w:sz w:val="28"/>
          <w:szCs w:val="28"/>
          <w:lang w:val="kk-KZ"/>
        </w:rPr>
        <w:t>В мире редких растений</w:t>
      </w:r>
      <w:r w:rsidRPr="00E13DA6">
        <w:rPr>
          <w:rFonts w:ascii="Times New Roman" w:hAnsi="Times New Roman"/>
          <w:sz w:val="28"/>
          <w:szCs w:val="28"/>
          <w:lang w:val="ru-RU"/>
        </w:rPr>
        <w:t>”</w:t>
      </w:r>
      <w:r w:rsidRPr="00E13DA6">
        <w:rPr>
          <w:rFonts w:ascii="Times New Roman" w:hAnsi="Times New Roman"/>
          <w:sz w:val="28"/>
          <w:szCs w:val="28"/>
          <w:lang w:val="kk-KZ"/>
        </w:rPr>
        <w:t xml:space="preserve"> Кайнар, 1986. 176 с.</w:t>
      </w:r>
    </w:p>
    <w:p w:rsidR="00E13DA6" w:rsidRPr="00E13DA6" w:rsidRDefault="00E13DA6" w:rsidP="00E13DA6">
      <w:pPr>
        <w:pStyle w:val="a7"/>
        <w:widowControl/>
        <w:numPr>
          <w:ilvl w:val="0"/>
          <w:numId w:val="9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13DA6">
        <w:rPr>
          <w:rFonts w:ascii="Times New Roman" w:hAnsi="Times New Roman"/>
          <w:sz w:val="28"/>
          <w:szCs w:val="28"/>
          <w:lang w:val="kk-KZ"/>
        </w:rPr>
        <w:t xml:space="preserve">Красная книга Казахстана ССР. Редкие и находящиеся под угрозой исчезнования виды животных и растений. Том2 Растения. Алма-Ата, Кайнар, 1986. 260 с. </w:t>
      </w:r>
    </w:p>
    <w:p w:rsidR="00E13DA6" w:rsidRPr="00E13DA6" w:rsidRDefault="00E13DA6" w:rsidP="00E13DA6">
      <w:pPr>
        <w:pStyle w:val="a7"/>
        <w:widowControl/>
        <w:numPr>
          <w:ilvl w:val="0"/>
          <w:numId w:val="9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13DA6">
        <w:rPr>
          <w:rFonts w:ascii="Times New Roman" w:hAnsi="Times New Roman"/>
          <w:sz w:val="28"/>
          <w:szCs w:val="28"/>
          <w:lang w:val="kk-KZ"/>
        </w:rPr>
        <w:t xml:space="preserve">Винтерголлер Б.А. </w:t>
      </w:r>
      <w:r w:rsidRPr="00E13DA6">
        <w:rPr>
          <w:rFonts w:ascii="Times New Roman" w:hAnsi="Times New Roman"/>
          <w:sz w:val="28"/>
          <w:szCs w:val="28"/>
          <w:lang w:val="ru-RU"/>
        </w:rPr>
        <w:t>“</w:t>
      </w:r>
      <w:r w:rsidRPr="00E13DA6">
        <w:rPr>
          <w:rFonts w:ascii="Times New Roman" w:hAnsi="Times New Roman"/>
          <w:sz w:val="28"/>
          <w:szCs w:val="28"/>
          <w:lang w:val="kk-KZ"/>
        </w:rPr>
        <w:t>Реликты вокруг нас.</w:t>
      </w:r>
      <w:r w:rsidRPr="00E13DA6">
        <w:rPr>
          <w:rFonts w:ascii="Times New Roman" w:hAnsi="Times New Roman"/>
          <w:sz w:val="28"/>
          <w:szCs w:val="28"/>
          <w:lang w:val="ru-RU"/>
        </w:rPr>
        <w:t>”</w:t>
      </w:r>
      <w:r w:rsidRPr="00E13DA6">
        <w:rPr>
          <w:rFonts w:ascii="Times New Roman" w:hAnsi="Times New Roman"/>
          <w:sz w:val="28"/>
          <w:szCs w:val="28"/>
          <w:lang w:val="kk-KZ"/>
        </w:rPr>
        <w:t xml:space="preserve">Алма-Ата, Кайнар, 1984. 87с. </w:t>
      </w:r>
    </w:p>
    <w:p w:rsidR="00E13DA6" w:rsidRPr="00E13DA6" w:rsidRDefault="00E13DA6" w:rsidP="00E13DA6">
      <w:pPr>
        <w:pStyle w:val="a7"/>
        <w:widowControl/>
        <w:numPr>
          <w:ilvl w:val="0"/>
          <w:numId w:val="9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13DA6">
        <w:rPr>
          <w:rFonts w:ascii="Times New Roman" w:hAnsi="Times New Roman"/>
          <w:sz w:val="28"/>
          <w:szCs w:val="28"/>
          <w:lang w:val="kk-KZ"/>
        </w:rPr>
        <w:t>Винтерголлер Б.А. «Редкие растение Казахстана.» Издательства «Наука» КазССР. Алма-ата, 1976</w:t>
      </w:r>
    </w:p>
    <w:p w:rsidR="00E13DA6" w:rsidRPr="00E13DA6" w:rsidRDefault="00E13DA6" w:rsidP="00E13DA6">
      <w:pPr>
        <w:pStyle w:val="a7"/>
        <w:widowControl/>
        <w:numPr>
          <w:ilvl w:val="0"/>
          <w:numId w:val="9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13DA6">
        <w:rPr>
          <w:rFonts w:ascii="Times New Roman" w:hAnsi="Times New Roman"/>
          <w:sz w:val="28"/>
          <w:szCs w:val="28"/>
          <w:lang w:val="kk-KZ"/>
        </w:rPr>
        <w:t xml:space="preserve">Голоскоков В.Н. </w:t>
      </w:r>
      <w:r w:rsidRPr="00E13DA6">
        <w:rPr>
          <w:rFonts w:ascii="Times New Roman" w:hAnsi="Times New Roman"/>
          <w:sz w:val="28"/>
          <w:szCs w:val="28"/>
          <w:lang w:val="ru-RU"/>
        </w:rPr>
        <w:t>“</w:t>
      </w:r>
      <w:r w:rsidRPr="00E13DA6">
        <w:rPr>
          <w:rFonts w:ascii="Times New Roman" w:hAnsi="Times New Roman"/>
          <w:sz w:val="28"/>
          <w:szCs w:val="28"/>
          <w:lang w:val="kk-KZ"/>
        </w:rPr>
        <w:t>Особенности видового эндемизмы во флоре Казахстана</w:t>
      </w:r>
      <w:r w:rsidRPr="00E13DA6">
        <w:rPr>
          <w:rFonts w:ascii="Times New Roman" w:hAnsi="Times New Roman"/>
          <w:sz w:val="28"/>
          <w:szCs w:val="28"/>
          <w:lang w:val="ru-RU"/>
        </w:rPr>
        <w:t>”</w:t>
      </w:r>
      <w:r w:rsidRPr="00E13DA6">
        <w:rPr>
          <w:rFonts w:ascii="Times New Roman" w:hAnsi="Times New Roman"/>
          <w:sz w:val="28"/>
          <w:szCs w:val="28"/>
          <w:lang w:val="kk-KZ"/>
        </w:rPr>
        <w:t xml:space="preserve"> В кн.: История флора и растительность Евразии. Ленинград, 1972. </w:t>
      </w:r>
    </w:p>
    <w:p w:rsidR="00E13DA6" w:rsidRPr="00E13DA6" w:rsidRDefault="00E13DA6" w:rsidP="00E13DA6">
      <w:pPr>
        <w:pStyle w:val="a7"/>
        <w:widowControl/>
        <w:numPr>
          <w:ilvl w:val="0"/>
          <w:numId w:val="9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13DA6">
        <w:rPr>
          <w:rFonts w:ascii="Times New Roman" w:hAnsi="Times New Roman"/>
          <w:sz w:val="28"/>
          <w:szCs w:val="28"/>
          <w:lang w:val="kk-KZ"/>
        </w:rPr>
        <w:t xml:space="preserve">Голоскоков В.П. </w:t>
      </w:r>
      <w:r w:rsidRPr="00E13DA6">
        <w:rPr>
          <w:rFonts w:ascii="Times New Roman" w:hAnsi="Times New Roman"/>
          <w:sz w:val="28"/>
          <w:szCs w:val="28"/>
          <w:lang w:val="ru-RU"/>
        </w:rPr>
        <w:t>“</w:t>
      </w:r>
      <w:r w:rsidRPr="00E13DA6">
        <w:rPr>
          <w:rFonts w:ascii="Times New Roman" w:hAnsi="Times New Roman"/>
          <w:sz w:val="28"/>
          <w:szCs w:val="28"/>
          <w:lang w:val="kk-KZ"/>
        </w:rPr>
        <w:t>Родовой эндемизм во флоре Казахстана</w:t>
      </w:r>
      <w:r w:rsidRPr="00E13DA6">
        <w:rPr>
          <w:rFonts w:ascii="Times New Roman" w:hAnsi="Times New Roman"/>
          <w:sz w:val="28"/>
          <w:szCs w:val="28"/>
          <w:lang w:val="ru-RU"/>
        </w:rPr>
        <w:t>”</w:t>
      </w:r>
      <w:r w:rsidRPr="00E13DA6">
        <w:rPr>
          <w:rFonts w:ascii="Times New Roman" w:hAnsi="Times New Roman"/>
          <w:sz w:val="28"/>
          <w:szCs w:val="28"/>
          <w:lang w:val="kk-KZ"/>
        </w:rPr>
        <w:t xml:space="preserve"> В кн: История флора и растительности Евразии. Л 1972.</w:t>
      </w:r>
    </w:p>
    <w:p w:rsidR="00E13DA6" w:rsidRPr="00E13DA6" w:rsidRDefault="00E13DA6" w:rsidP="00E13DA6">
      <w:pPr>
        <w:pStyle w:val="a7"/>
        <w:widowControl/>
        <w:numPr>
          <w:ilvl w:val="0"/>
          <w:numId w:val="9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13DA6">
        <w:rPr>
          <w:rFonts w:ascii="Times New Roman" w:hAnsi="Times New Roman"/>
          <w:sz w:val="28"/>
          <w:szCs w:val="28"/>
          <w:lang w:val="kk-KZ"/>
        </w:rPr>
        <w:t xml:space="preserve">Голоскоков В.П. </w:t>
      </w:r>
      <w:r w:rsidRPr="00E13DA6">
        <w:rPr>
          <w:rFonts w:ascii="Times New Roman" w:hAnsi="Times New Roman"/>
          <w:sz w:val="28"/>
          <w:szCs w:val="28"/>
          <w:lang w:val="ru-RU"/>
        </w:rPr>
        <w:t>“</w:t>
      </w:r>
      <w:r w:rsidRPr="00E13DA6">
        <w:rPr>
          <w:rFonts w:ascii="Times New Roman" w:hAnsi="Times New Roman"/>
          <w:sz w:val="28"/>
          <w:szCs w:val="28"/>
          <w:lang w:val="kk-KZ"/>
        </w:rPr>
        <w:t>Эндемичные растения Казахстана и их охрана</w:t>
      </w:r>
      <w:r w:rsidRPr="00E13DA6">
        <w:rPr>
          <w:rFonts w:ascii="Times New Roman" w:hAnsi="Times New Roman"/>
          <w:sz w:val="28"/>
          <w:szCs w:val="28"/>
          <w:lang w:val="ru-RU"/>
        </w:rPr>
        <w:t>”</w:t>
      </w:r>
      <w:r w:rsidRPr="00E13DA6">
        <w:rPr>
          <w:rFonts w:ascii="Times New Roman" w:hAnsi="Times New Roman"/>
          <w:sz w:val="28"/>
          <w:szCs w:val="28"/>
          <w:lang w:val="kk-KZ"/>
        </w:rPr>
        <w:t xml:space="preserve"> В кн: Средней Азии и Казахстана. 8-11 сентябра 1969 г. </w:t>
      </w:r>
      <w:r w:rsidRPr="00E13DA6">
        <w:rPr>
          <w:rFonts w:ascii="Times New Roman" w:hAnsi="Times New Roman"/>
          <w:sz w:val="28"/>
          <w:szCs w:val="28"/>
        </w:rPr>
        <w:t>(</w:t>
      </w:r>
      <w:r w:rsidRPr="00E13DA6">
        <w:rPr>
          <w:rFonts w:ascii="Times New Roman" w:hAnsi="Times New Roman"/>
          <w:sz w:val="28"/>
          <w:szCs w:val="28"/>
          <w:lang w:val="kk-KZ"/>
        </w:rPr>
        <w:t>г.Фергана</w:t>
      </w:r>
      <w:r w:rsidRPr="00E13DA6">
        <w:rPr>
          <w:rFonts w:ascii="Times New Roman" w:hAnsi="Times New Roman"/>
          <w:sz w:val="28"/>
          <w:szCs w:val="28"/>
        </w:rPr>
        <w:t>)</w:t>
      </w:r>
      <w:r w:rsidRPr="00E13DA6">
        <w:rPr>
          <w:rFonts w:ascii="Times New Roman" w:hAnsi="Times New Roman"/>
          <w:sz w:val="28"/>
          <w:szCs w:val="28"/>
          <w:lang w:val="kk-KZ"/>
        </w:rPr>
        <w:t xml:space="preserve"> Ташкент, 1971. </w:t>
      </w:r>
    </w:p>
    <w:p w:rsidR="00E13DA6" w:rsidRPr="00E13DA6" w:rsidRDefault="00E13DA6" w:rsidP="00E13DA6">
      <w:pPr>
        <w:pStyle w:val="a7"/>
        <w:widowControl/>
        <w:numPr>
          <w:ilvl w:val="0"/>
          <w:numId w:val="9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13DA6">
        <w:rPr>
          <w:rFonts w:ascii="Times New Roman" w:hAnsi="Times New Roman"/>
          <w:sz w:val="28"/>
          <w:szCs w:val="28"/>
          <w:lang w:val="ru-RU"/>
        </w:rPr>
        <w:t xml:space="preserve">Быков Б.А “Ареалы некоторых эндемиков Казахстана”. В кн.: Бот. </w:t>
      </w:r>
      <w:r w:rsidRPr="00E13DA6">
        <w:rPr>
          <w:rFonts w:ascii="Times New Roman" w:hAnsi="Times New Roman"/>
          <w:sz w:val="28"/>
          <w:szCs w:val="28"/>
          <w:lang w:val="kk-KZ"/>
        </w:rPr>
        <w:t>Мат. Гербария ин-та ботаники АН КазССР. Вып.4. Алма- ата , 1966.</w:t>
      </w:r>
    </w:p>
    <w:p w:rsidR="00E13DA6" w:rsidRPr="00E13DA6" w:rsidRDefault="00E13DA6" w:rsidP="00E13DA6">
      <w:pPr>
        <w:pStyle w:val="a7"/>
        <w:widowControl/>
        <w:numPr>
          <w:ilvl w:val="0"/>
          <w:numId w:val="9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13DA6">
        <w:rPr>
          <w:rFonts w:ascii="Times New Roman" w:hAnsi="Times New Roman"/>
          <w:sz w:val="28"/>
          <w:szCs w:val="28"/>
          <w:lang w:val="kk-KZ"/>
        </w:rPr>
        <w:lastRenderedPageBreak/>
        <w:t xml:space="preserve">Камелин Р.В. </w:t>
      </w:r>
      <w:r w:rsidRPr="00E13DA6">
        <w:rPr>
          <w:rFonts w:ascii="Times New Roman" w:hAnsi="Times New Roman"/>
          <w:sz w:val="28"/>
          <w:szCs w:val="28"/>
          <w:lang w:val="ru-RU"/>
        </w:rPr>
        <w:t>“</w:t>
      </w:r>
      <w:r w:rsidRPr="00E13DA6">
        <w:rPr>
          <w:rFonts w:ascii="Times New Roman" w:hAnsi="Times New Roman"/>
          <w:sz w:val="28"/>
          <w:szCs w:val="28"/>
          <w:lang w:val="kk-KZ"/>
        </w:rPr>
        <w:t>О родовым эндемизма флоры средний Азии</w:t>
      </w:r>
      <w:r w:rsidRPr="00E13DA6">
        <w:rPr>
          <w:rFonts w:ascii="Times New Roman" w:hAnsi="Times New Roman"/>
          <w:sz w:val="28"/>
          <w:szCs w:val="28"/>
          <w:lang w:val="ru-RU"/>
        </w:rPr>
        <w:t>”</w:t>
      </w:r>
      <w:r w:rsidRPr="00E13DA6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E13DA6">
        <w:rPr>
          <w:rFonts w:ascii="Times New Roman" w:hAnsi="Times New Roman"/>
          <w:sz w:val="28"/>
          <w:szCs w:val="28"/>
        </w:rPr>
        <w:t>“</w:t>
      </w:r>
      <w:r w:rsidRPr="00E13DA6">
        <w:rPr>
          <w:rFonts w:ascii="Times New Roman" w:hAnsi="Times New Roman"/>
          <w:sz w:val="28"/>
          <w:szCs w:val="28"/>
          <w:lang w:val="kk-KZ"/>
        </w:rPr>
        <w:t>Ботанический журнал</w:t>
      </w:r>
      <w:r w:rsidRPr="00E13DA6">
        <w:rPr>
          <w:rFonts w:ascii="Times New Roman" w:hAnsi="Times New Roman"/>
          <w:sz w:val="28"/>
          <w:szCs w:val="28"/>
        </w:rPr>
        <w:t>”</w:t>
      </w:r>
      <w:r w:rsidRPr="00E13DA6">
        <w:rPr>
          <w:rFonts w:ascii="Times New Roman" w:hAnsi="Times New Roman"/>
          <w:sz w:val="28"/>
          <w:szCs w:val="28"/>
          <w:lang w:val="kk-KZ"/>
        </w:rPr>
        <w:t xml:space="preserve">, 1965, Т. </w:t>
      </w:r>
      <w:r w:rsidRPr="00E13DA6">
        <w:rPr>
          <w:rFonts w:ascii="Times New Roman" w:hAnsi="Times New Roman"/>
          <w:sz w:val="28"/>
          <w:szCs w:val="28"/>
        </w:rPr>
        <w:t>№12.</w:t>
      </w:r>
    </w:p>
    <w:p w:rsidR="00E13DA6" w:rsidRPr="00E13DA6" w:rsidRDefault="00E13DA6" w:rsidP="00E13DA6">
      <w:pPr>
        <w:pStyle w:val="a7"/>
        <w:widowControl/>
        <w:numPr>
          <w:ilvl w:val="0"/>
          <w:numId w:val="9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13DA6">
        <w:rPr>
          <w:rFonts w:ascii="Times New Roman" w:hAnsi="Times New Roman"/>
          <w:sz w:val="28"/>
          <w:szCs w:val="28"/>
          <w:lang w:val="kk-KZ"/>
        </w:rPr>
        <w:t xml:space="preserve">Русанов Ф.Н. </w:t>
      </w:r>
      <w:r w:rsidRPr="00E13DA6">
        <w:rPr>
          <w:rFonts w:ascii="Times New Roman" w:hAnsi="Times New Roman"/>
          <w:sz w:val="28"/>
          <w:szCs w:val="28"/>
          <w:lang w:val="ru-RU"/>
        </w:rPr>
        <w:t>“</w:t>
      </w:r>
      <w:r w:rsidRPr="00E13DA6">
        <w:rPr>
          <w:rFonts w:ascii="Times New Roman" w:hAnsi="Times New Roman"/>
          <w:sz w:val="28"/>
          <w:szCs w:val="28"/>
          <w:lang w:val="kk-KZ"/>
        </w:rPr>
        <w:t>Сохраним редкий реликт Казахстана</w:t>
      </w:r>
      <w:r w:rsidRPr="00E13DA6">
        <w:rPr>
          <w:rFonts w:ascii="Times New Roman" w:hAnsi="Times New Roman"/>
          <w:sz w:val="28"/>
          <w:szCs w:val="28"/>
          <w:lang w:val="ru-RU"/>
        </w:rPr>
        <w:t>”</w:t>
      </w:r>
      <w:r w:rsidRPr="00E13DA6">
        <w:rPr>
          <w:rFonts w:ascii="Times New Roman" w:hAnsi="Times New Roman"/>
          <w:sz w:val="28"/>
          <w:szCs w:val="28"/>
          <w:lang w:val="kk-KZ"/>
        </w:rPr>
        <w:t xml:space="preserve">. Журнал </w:t>
      </w:r>
      <w:r w:rsidRPr="00E13DA6">
        <w:rPr>
          <w:rFonts w:ascii="Times New Roman" w:hAnsi="Times New Roman"/>
          <w:sz w:val="28"/>
          <w:szCs w:val="28"/>
        </w:rPr>
        <w:t>“</w:t>
      </w:r>
      <w:r w:rsidRPr="00E13DA6">
        <w:rPr>
          <w:rFonts w:ascii="Times New Roman" w:hAnsi="Times New Roman"/>
          <w:sz w:val="28"/>
          <w:szCs w:val="28"/>
          <w:lang w:val="kk-KZ"/>
        </w:rPr>
        <w:t>Природа</w:t>
      </w:r>
      <w:r w:rsidRPr="00E13DA6">
        <w:rPr>
          <w:rFonts w:ascii="Times New Roman" w:hAnsi="Times New Roman"/>
          <w:sz w:val="28"/>
          <w:szCs w:val="28"/>
        </w:rPr>
        <w:t>”</w:t>
      </w:r>
      <w:r w:rsidRPr="00E13DA6">
        <w:rPr>
          <w:rFonts w:ascii="Times New Roman" w:hAnsi="Times New Roman"/>
          <w:sz w:val="28"/>
          <w:szCs w:val="28"/>
          <w:lang w:val="kk-KZ"/>
        </w:rPr>
        <w:t xml:space="preserve"> 1961, </w:t>
      </w:r>
      <w:r w:rsidRPr="00E13DA6">
        <w:rPr>
          <w:rFonts w:ascii="Times New Roman" w:hAnsi="Times New Roman"/>
          <w:sz w:val="28"/>
          <w:szCs w:val="28"/>
        </w:rPr>
        <w:t>№1</w:t>
      </w:r>
      <w:r w:rsidRPr="00E13DA6">
        <w:rPr>
          <w:rFonts w:ascii="Times New Roman" w:hAnsi="Times New Roman"/>
          <w:sz w:val="28"/>
          <w:szCs w:val="28"/>
          <w:lang w:val="kk-KZ"/>
        </w:rPr>
        <w:t>.</w:t>
      </w:r>
    </w:p>
    <w:p w:rsidR="00E13DA6" w:rsidRPr="00E13DA6" w:rsidRDefault="00E13DA6" w:rsidP="00E13DA6">
      <w:pPr>
        <w:pStyle w:val="a7"/>
        <w:widowControl/>
        <w:numPr>
          <w:ilvl w:val="0"/>
          <w:numId w:val="9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13DA6">
        <w:rPr>
          <w:rFonts w:ascii="Times New Roman" w:hAnsi="Times New Roman"/>
          <w:sz w:val="28"/>
          <w:szCs w:val="28"/>
          <w:lang w:val="kk-KZ"/>
        </w:rPr>
        <w:t xml:space="preserve">Павлов Н.В. </w:t>
      </w:r>
      <w:r w:rsidRPr="00E13DA6">
        <w:rPr>
          <w:rFonts w:ascii="Times New Roman" w:hAnsi="Times New Roman"/>
          <w:sz w:val="28"/>
          <w:szCs w:val="28"/>
          <w:lang w:val="ru-RU"/>
        </w:rPr>
        <w:t>“</w:t>
      </w:r>
      <w:r w:rsidRPr="00E13DA6">
        <w:rPr>
          <w:rFonts w:ascii="Times New Roman" w:hAnsi="Times New Roman"/>
          <w:sz w:val="28"/>
          <w:szCs w:val="28"/>
          <w:lang w:val="kk-KZ"/>
        </w:rPr>
        <w:t>Эндемичные и реликтовые растения Казахстана</w:t>
      </w:r>
      <w:r w:rsidRPr="00E13DA6">
        <w:rPr>
          <w:rFonts w:ascii="Times New Roman" w:hAnsi="Times New Roman"/>
          <w:sz w:val="28"/>
          <w:szCs w:val="28"/>
          <w:lang w:val="ru-RU"/>
        </w:rPr>
        <w:t>”</w:t>
      </w:r>
      <w:r w:rsidRPr="00E13DA6">
        <w:rPr>
          <w:rFonts w:ascii="Times New Roman" w:hAnsi="Times New Roman"/>
          <w:sz w:val="28"/>
          <w:szCs w:val="28"/>
          <w:lang w:val="kk-KZ"/>
        </w:rPr>
        <w:t xml:space="preserve">. В кн.; Ботаника Казахстана Алма-Ата, 1959. </w:t>
      </w:r>
    </w:p>
    <w:p w:rsidR="00E13DA6" w:rsidRPr="00E13DA6" w:rsidRDefault="00E13DA6" w:rsidP="00E13DA6">
      <w:pPr>
        <w:pStyle w:val="a7"/>
        <w:widowControl/>
        <w:numPr>
          <w:ilvl w:val="0"/>
          <w:numId w:val="9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13DA6">
        <w:rPr>
          <w:rFonts w:ascii="Times New Roman" w:hAnsi="Times New Roman"/>
          <w:sz w:val="28"/>
          <w:szCs w:val="28"/>
          <w:lang w:val="kk-KZ"/>
        </w:rPr>
        <w:t xml:space="preserve">Павлов Н.В. </w:t>
      </w:r>
      <w:r w:rsidRPr="00E13DA6">
        <w:rPr>
          <w:rFonts w:ascii="Times New Roman" w:hAnsi="Times New Roman"/>
          <w:sz w:val="28"/>
          <w:szCs w:val="28"/>
          <w:lang w:val="ru-RU"/>
        </w:rPr>
        <w:t>“</w:t>
      </w:r>
      <w:r w:rsidRPr="00E13DA6">
        <w:rPr>
          <w:rFonts w:ascii="Times New Roman" w:hAnsi="Times New Roman"/>
          <w:sz w:val="28"/>
          <w:szCs w:val="28"/>
          <w:lang w:val="kk-KZ"/>
        </w:rPr>
        <w:t>Ботаническая география СССР</w:t>
      </w:r>
      <w:r w:rsidRPr="00E13DA6">
        <w:rPr>
          <w:rFonts w:ascii="Times New Roman" w:hAnsi="Times New Roman"/>
          <w:sz w:val="28"/>
          <w:szCs w:val="28"/>
          <w:lang w:val="ru-RU"/>
        </w:rPr>
        <w:t>”</w:t>
      </w:r>
      <w:r w:rsidRPr="00E13DA6">
        <w:rPr>
          <w:rFonts w:ascii="Times New Roman" w:hAnsi="Times New Roman"/>
          <w:sz w:val="28"/>
          <w:szCs w:val="28"/>
          <w:lang w:val="kk-KZ"/>
        </w:rPr>
        <w:t xml:space="preserve"> Алма-Ата, 1948.</w:t>
      </w:r>
    </w:p>
    <w:p w:rsidR="00E13DA6" w:rsidRPr="00E13DA6" w:rsidRDefault="00E13DA6" w:rsidP="00E13DA6">
      <w:pPr>
        <w:pStyle w:val="a7"/>
        <w:widowControl/>
        <w:numPr>
          <w:ilvl w:val="0"/>
          <w:numId w:val="9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13DA6">
        <w:rPr>
          <w:rFonts w:ascii="Times New Roman" w:hAnsi="Times New Roman"/>
          <w:sz w:val="28"/>
          <w:szCs w:val="28"/>
          <w:lang w:val="kk-KZ"/>
        </w:rPr>
        <w:t xml:space="preserve">Быков Б.А. </w:t>
      </w:r>
      <w:r w:rsidRPr="00E13DA6">
        <w:rPr>
          <w:rFonts w:ascii="Times New Roman" w:hAnsi="Times New Roman"/>
          <w:sz w:val="28"/>
          <w:szCs w:val="28"/>
          <w:lang w:val="ru-RU"/>
        </w:rPr>
        <w:t>“</w:t>
      </w:r>
      <w:r w:rsidRPr="00E13DA6">
        <w:rPr>
          <w:rFonts w:ascii="Times New Roman" w:hAnsi="Times New Roman"/>
          <w:sz w:val="28"/>
          <w:szCs w:val="28"/>
          <w:lang w:val="kk-KZ"/>
        </w:rPr>
        <w:t>Реликтовый ясеновый лес поймы р. Чарын</w:t>
      </w:r>
      <w:r w:rsidRPr="00E13DA6">
        <w:rPr>
          <w:rFonts w:ascii="Times New Roman" w:hAnsi="Times New Roman"/>
          <w:sz w:val="28"/>
          <w:szCs w:val="28"/>
          <w:lang w:val="ru-RU"/>
        </w:rPr>
        <w:t>”</w:t>
      </w:r>
      <w:r w:rsidRPr="00E13DA6">
        <w:rPr>
          <w:rFonts w:ascii="Times New Roman" w:hAnsi="Times New Roman"/>
          <w:sz w:val="28"/>
          <w:szCs w:val="28"/>
          <w:lang w:val="kk-KZ"/>
        </w:rPr>
        <w:t xml:space="preserve">. Изв. ФАН СССР. Сер. Бот., 1941, </w:t>
      </w:r>
      <w:r w:rsidRPr="00E13DA6">
        <w:rPr>
          <w:rFonts w:ascii="Times New Roman" w:hAnsi="Times New Roman"/>
          <w:sz w:val="28"/>
          <w:szCs w:val="28"/>
          <w:lang w:val="ru-RU"/>
        </w:rPr>
        <w:t>№1</w:t>
      </w:r>
      <w:r w:rsidRPr="00E13DA6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E13DA6" w:rsidRPr="00E13DA6" w:rsidRDefault="00E13DA6" w:rsidP="00E13DA6">
      <w:pPr>
        <w:pStyle w:val="a7"/>
        <w:widowControl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13DA6">
        <w:rPr>
          <w:rFonts w:ascii="Times New Roman" w:hAnsi="Times New Roman"/>
          <w:sz w:val="28"/>
          <w:szCs w:val="28"/>
          <w:lang w:val="kk-KZ"/>
        </w:rPr>
        <w:t xml:space="preserve">Байтенов М.С. </w:t>
      </w:r>
      <w:r w:rsidRPr="00E13DA6">
        <w:rPr>
          <w:rFonts w:ascii="Times New Roman" w:hAnsi="Times New Roman"/>
          <w:sz w:val="28"/>
          <w:szCs w:val="28"/>
          <w:lang w:val="ru-RU"/>
        </w:rPr>
        <w:t>“</w:t>
      </w:r>
      <w:r w:rsidRPr="00E13DA6">
        <w:rPr>
          <w:rFonts w:ascii="Times New Roman" w:hAnsi="Times New Roman"/>
          <w:sz w:val="28"/>
          <w:szCs w:val="28"/>
          <w:lang w:val="kk-KZ"/>
        </w:rPr>
        <w:t>Охрана редких эндемичных растений Каратау</w:t>
      </w:r>
      <w:r w:rsidRPr="00E13DA6">
        <w:rPr>
          <w:rFonts w:ascii="Times New Roman" w:hAnsi="Times New Roman"/>
          <w:sz w:val="28"/>
          <w:szCs w:val="28"/>
          <w:lang w:val="ru-RU"/>
        </w:rPr>
        <w:t>”</w:t>
      </w:r>
      <w:r w:rsidRPr="00E13DA6">
        <w:rPr>
          <w:rFonts w:ascii="Times New Roman" w:hAnsi="Times New Roman"/>
          <w:sz w:val="28"/>
          <w:szCs w:val="28"/>
          <w:lang w:val="kk-KZ"/>
        </w:rPr>
        <w:t xml:space="preserve"> В кн: Сборник трудов. Всесоюзные географические сооб. Целиноград.</w:t>
      </w:r>
      <w:bookmarkEnd w:id="1"/>
    </w:p>
    <w:sectPr w:rsidR="00E13DA6" w:rsidRPr="00E13DA6" w:rsidSect="005808D6">
      <w:pgSz w:w="11906" w:h="173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44AB7A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</w:abstractNum>
  <w:abstractNum w:abstractNumId="1" w15:restartNumberingAfterBreak="0">
    <w:nsid w:val="09954A4B"/>
    <w:multiLevelType w:val="hybridMultilevel"/>
    <w:tmpl w:val="364A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4E1E"/>
    <w:multiLevelType w:val="hybridMultilevel"/>
    <w:tmpl w:val="6E88C7AE"/>
    <w:lvl w:ilvl="0" w:tplc="78C6CBD6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00154E"/>
    <w:multiLevelType w:val="hybridMultilevel"/>
    <w:tmpl w:val="ECCE39F0"/>
    <w:lvl w:ilvl="0" w:tplc="01464D1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F7D28"/>
    <w:multiLevelType w:val="hybridMultilevel"/>
    <w:tmpl w:val="F0C2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70BC2"/>
    <w:multiLevelType w:val="hybridMultilevel"/>
    <w:tmpl w:val="2056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F1F51AF"/>
    <w:multiLevelType w:val="hybridMultilevel"/>
    <w:tmpl w:val="E92CC7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20507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60"/>
    <w:rsid w:val="00021964"/>
    <w:rsid w:val="001A7291"/>
    <w:rsid w:val="00243BA6"/>
    <w:rsid w:val="00453984"/>
    <w:rsid w:val="00510DBB"/>
    <w:rsid w:val="0051103F"/>
    <w:rsid w:val="0083593D"/>
    <w:rsid w:val="008F7845"/>
    <w:rsid w:val="00971434"/>
    <w:rsid w:val="00A36B4F"/>
    <w:rsid w:val="00A639AA"/>
    <w:rsid w:val="00A6513E"/>
    <w:rsid w:val="00AE0751"/>
    <w:rsid w:val="00AF1353"/>
    <w:rsid w:val="00CA387C"/>
    <w:rsid w:val="00D0316D"/>
    <w:rsid w:val="00D03DB3"/>
    <w:rsid w:val="00D06BCB"/>
    <w:rsid w:val="00D62D85"/>
    <w:rsid w:val="00D87D4E"/>
    <w:rsid w:val="00E13DA6"/>
    <w:rsid w:val="00E32F44"/>
    <w:rsid w:val="00E43860"/>
    <w:rsid w:val="00EB7839"/>
    <w:rsid w:val="00EF48E4"/>
    <w:rsid w:val="00F117B8"/>
    <w:rsid w:val="00F12D44"/>
    <w:rsid w:val="00F5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9BCFF-692D-4048-BCA8-4BBF93A5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2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F12D4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12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0"/>
    <w:link w:val="30"/>
    <w:uiPriority w:val="99"/>
    <w:unhideWhenUsed/>
    <w:rsid w:val="00F12D44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2D44"/>
    <w:rPr>
      <w:rFonts w:ascii="Times New Roman" w:hAnsi="Times New Roman"/>
      <w:sz w:val="16"/>
      <w:szCs w:val="16"/>
    </w:rPr>
  </w:style>
  <w:style w:type="paragraph" w:customStyle="1" w:styleId="1">
    <w:name w:val="Абзац списка1"/>
    <w:basedOn w:val="a0"/>
    <w:rsid w:val="00F12D44"/>
    <w:pPr>
      <w:widowControl w:val="0"/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10">
    <w:name w:val="Без интервала1"/>
    <w:rsid w:val="00F12D4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a4">
    <w:name w:val="Hyperlink"/>
    <w:uiPriority w:val="99"/>
    <w:rsid w:val="00F12D44"/>
    <w:rPr>
      <w:color w:val="0000FF"/>
      <w:u w:val="single"/>
    </w:rPr>
  </w:style>
  <w:style w:type="paragraph" w:styleId="a5">
    <w:name w:val="Plain Text"/>
    <w:basedOn w:val="a0"/>
    <w:link w:val="a6"/>
    <w:rsid w:val="00F12D44"/>
    <w:rPr>
      <w:rFonts w:ascii="Courier New" w:hAnsi="Courier New"/>
    </w:rPr>
  </w:style>
  <w:style w:type="character" w:customStyle="1" w:styleId="a6">
    <w:name w:val="Текст Знак"/>
    <w:basedOn w:val="a1"/>
    <w:link w:val="a5"/>
    <w:rsid w:val="00F12D44"/>
    <w:rPr>
      <w:rFonts w:ascii="Courier New" w:eastAsia="Times New Roman" w:hAnsi="Courier New" w:cs="Times New Roman"/>
      <w:sz w:val="20"/>
      <w:szCs w:val="20"/>
    </w:rPr>
  </w:style>
  <w:style w:type="paragraph" w:customStyle="1" w:styleId="Body">
    <w:name w:val="Body"/>
    <w:basedOn w:val="a0"/>
    <w:uiPriority w:val="1"/>
    <w:qFormat/>
    <w:rsid w:val="00F12D44"/>
    <w:pPr>
      <w:widowControl w:val="0"/>
    </w:pPr>
    <w:rPr>
      <w:lang w:val="en-US" w:eastAsia="en-US"/>
    </w:rPr>
  </w:style>
  <w:style w:type="paragraph" w:styleId="a7">
    <w:name w:val="List Paragraph"/>
    <w:basedOn w:val="a0"/>
    <w:uiPriority w:val="34"/>
    <w:qFormat/>
    <w:rsid w:val="00F5767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0"/>
    <w:rsid w:val="00F57671"/>
    <w:pPr>
      <w:numPr>
        <w:numId w:val="2"/>
      </w:numPr>
      <w:spacing w:after="200" w:line="276" w:lineRule="auto"/>
    </w:pPr>
    <w:rPr>
      <w:sz w:val="24"/>
      <w:szCs w:val="22"/>
    </w:rPr>
  </w:style>
  <w:style w:type="character" w:customStyle="1" w:styleId="apple-style-span">
    <w:name w:val="apple-style-span"/>
    <w:basedOn w:val="a1"/>
    <w:rsid w:val="00F57671"/>
  </w:style>
  <w:style w:type="character" w:styleId="a8">
    <w:name w:val="FollowedHyperlink"/>
    <w:basedOn w:val="a1"/>
    <w:uiPriority w:val="99"/>
    <w:semiHidden/>
    <w:unhideWhenUsed/>
    <w:rsid w:val="00F57671"/>
    <w:rPr>
      <w:color w:val="954F72" w:themeColor="followedHyperlink"/>
      <w:u w:val="single"/>
    </w:rPr>
  </w:style>
  <w:style w:type="paragraph" w:customStyle="1" w:styleId="31">
    <w:name w:val="Заголовок 31"/>
    <w:basedOn w:val="a0"/>
    <w:uiPriority w:val="1"/>
    <w:qFormat/>
    <w:rsid w:val="00243BA6"/>
    <w:pPr>
      <w:widowControl w:val="0"/>
      <w:outlineLvl w:val="3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62D85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Курманбаева Меруерт</cp:lastModifiedBy>
  <cp:revision>3</cp:revision>
  <dcterms:created xsi:type="dcterms:W3CDTF">2022-10-10T04:29:00Z</dcterms:created>
  <dcterms:modified xsi:type="dcterms:W3CDTF">2022-10-10T04:31:00Z</dcterms:modified>
</cp:coreProperties>
</file>